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C4" w:rsidRDefault="003C228C" w:rsidP="00D5726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5726D">
        <w:rPr>
          <w:rFonts w:asciiTheme="majorBidi" w:hAnsiTheme="majorBidi" w:cstheme="majorBidi"/>
          <w:b/>
          <w:bCs/>
          <w:sz w:val="36"/>
          <w:szCs w:val="36"/>
          <w:cs/>
        </w:rPr>
        <w:t>บริษัท เอบิโก้ โฮลดิ้งส์ จำกัด (มหาชน)</w:t>
      </w:r>
    </w:p>
    <w:p w:rsidR="0032624E" w:rsidRDefault="0032624E" w:rsidP="00D5726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2624E">
        <w:rPr>
          <w:rFonts w:asciiTheme="majorBidi" w:hAnsiTheme="majorBidi" w:cstheme="majorBidi"/>
          <w:b/>
          <w:bCs/>
          <w:sz w:val="36"/>
          <w:szCs w:val="36"/>
        </w:rPr>
        <w:drawing>
          <wp:inline distT="0" distB="0" distL="0" distR="0">
            <wp:extent cx="1428750" cy="1428750"/>
            <wp:effectExtent l="0" t="0" r="0" b="0"/>
            <wp:docPr id="2" name="Picture 2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5E" w:rsidRPr="00713788" w:rsidRDefault="0010145E" w:rsidP="00713788">
      <w:pPr>
        <w:pStyle w:val="ListParagraph"/>
        <w:numPr>
          <w:ilvl w:val="0"/>
          <w:numId w:val="12"/>
        </w:numPr>
        <w:rPr>
          <w:rFonts w:asciiTheme="majorBidi" w:hAnsiTheme="majorBidi" w:cstheme="majorBidi" w:hint="cs"/>
          <w:b/>
          <w:bCs/>
          <w:sz w:val="32"/>
          <w:szCs w:val="32"/>
        </w:rPr>
      </w:pPr>
      <w:r w:rsidRPr="00713788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ประวัตความเป็นมา</w:t>
      </w:r>
    </w:p>
    <w:p w:rsidR="003C228C" w:rsidRDefault="0010145E" w:rsidP="0032624E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3C228C" w:rsidRPr="00D5726D">
        <w:rPr>
          <w:rFonts w:asciiTheme="majorBidi" w:hAnsiTheme="majorBidi" w:cstheme="majorBidi"/>
          <w:sz w:val="32"/>
          <w:szCs w:val="32"/>
          <w:cs/>
        </w:rPr>
        <w:t xml:space="preserve">บริษัท เอบิโก้ โฮลดิ้งส์ จำกัด (มหาชน) (อังกฤษ: </w:t>
      </w:r>
      <w:r w:rsidR="003C228C" w:rsidRPr="00D5726D">
        <w:rPr>
          <w:rFonts w:asciiTheme="majorBidi" w:hAnsiTheme="majorBidi" w:cstheme="majorBidi"/>
          <w:sz w:val="32"/>
          <w:szCs w:val="32"/>
        </w:rPr>
        <w:t xml:space="preserve">ABICO HOLDINGS PUBLIC COMPANY LIMITED </w:t>
      </w:r>
      <w:r w:rsidR="003C228C" w:rsidRPr="00D5726D">
        <w:rPr>
          <w:rFonts w:asciiTheme="majorBidi" w:hAnsiTheme="majorBidi" w:cstheme="majorBidi"/>
          <w:sz w:val="32"/>
          <w:szCs w:val="32"/>
          <w:cs/>
        </w:rPr>
        <w:t>ชื่อย่อ:</w:t>
      </w:r>
      <w:r>
        <w:rPr>
          <w:rFonts w:asciiTheme="majorBidi" w:hAnsiTheme="majorBidi" w:cstheme="majorBidi"/>
          <w:sz w:val="32"/>
          <w:szCs w:val="32"/>
        </w:rPr>
        <w:t>ABICO)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C228C" w:rsidRPr="00D5726D">
        <w:rPr>
          <w:rFonts w:asciiTheme="majorBidi" w:hAnsiTheme="majorBidi" w:cstheme="majorBidi"/>
          <w:sz w:val="32"/>
          <w:szCs w:val="32"/>
          <w:cs/>
        </w:rPr>
        <w:t>เป็นหนึ่งในบริษัทที่จดทะเบียนในตลาดหลักทรัพย์แห่งประเทศไทย บริษัทดำเนินกิจการรับจ้างผลิตนมยูเอชที นมพาสเจอร์ไรส์ และ น้ำผลไม้พาสเจอร์ไรส์ รวมทั้งผลิตและจำหน่ายน้ำนมดิบ และธุรกิจอสังหาริมทรัพย์ อีกด้วย ปัจจุบันบริษัทอยู่ในระหว่างดำเนินการตามแผนฟื้นฟูการดำเนินงาน</w:t>
      </w:r>
    </w:p>
    <w:p w:rsidR="000B7400" w:rsidRDefault="000B7400" w:rsidP="000B7400">
      <w:pPr>
        <w:jc w:val="center"/>
        <w:rPr>
          <w:rFonts w:asciiTheme="majorBidi" w:hAnsiTheme="majorBidi" w:cstheme="majorBidi"/>
          <w:sz w:val="32"/>
          <w:szCs w:val="32"/>
        </w:rPr>
      </w:pPr>
      <w:r w:rsidRPr="000B7400">
        <w:rPr>
          <w:rFonts w:asciiTheme="majorBidi" w:hAnsiTheme="majorBidi" w:cstheme="majorBidi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ผลการค้นหารูปภาพสำหรับ บริษัท เอบิโก้ โฮลดิ้งส์ จำกัด (มหาชน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400" w:rsidRDefault="000B7400" w:rsidP="000B7400">
                            <w:pPr>
                              <w:jc w:val="center"/>
                            </w:pPr>
                            <w:r w:rsidRPr="000B7400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4" name="Rectangle 4" descr="ผลการค้นหารูปภาพสำหรับ บริษัท เอบิโก้ โฮลดิ้งส์ จำกัด (มหาชน)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89E7CBB" id="Rectangle 4" o:spid="_x0000_s1026" alt="ผลการค้นหารูปภาพสำหรับ บริษัท เอบิโก้ โฮลดิ้งส์ จำกัด (มหาชน)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ผลการค้นหารูปภาพสำหรับ บริษัท เอบิโก้ โฮลดิ้งส์ จำกัด (มหาชน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avCwlFIDAAB0BgAADgAAAAAAAAAAAAAAAAAuAgAA&#10;ZHJzL2Uyb0RvYy54bWxQSwECLQAUAAYACAAAACEATKDpLNgAAAADAQAADwAAAAAAAAAAAAAAAACs&#10;BQAAZHJzL2Rvd25yZXYueG1sUEsFBgAAAAAEAAQA8wAAALEGAAAAAA==&#10;" filled="f" stroked="f">
                <o:lock v:ext="edit" aspectratio="t"/>
                <v:textbox>
                  <w:txbxContent>
                    <w:p w:rsidR="000B7400" w:rsidRDefault="000B7400" w:rsidP="000B7400">
                      <w:pPr>
                        <w:jc w:val="center"/>
                      </w:pPr>
                      <w:r w:rsidRPr="000B7400"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4" name="Rectangle 4" descr="ผลการค้นหารูปภาพสำหรับ บริษัท เอบิโก้ โฮลดิ้งส์ จำกัด (มหาชน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4748D3D7" id="Rectangle 4" o:spid="_x0000_s1026" alt="ผลการค้นหารูปภาพสำหรับ บริษัท เอบิโก้ โฮลดิ้งส์ จำกัด (มหาชน)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22DB7B2" wp14:editId="44C6E3FD">
            <wp:extent cx="3333750" cy="2219325"/>
            <wp:effectExtent l="0" t="0" r="0" b="9525"/>
            <wp:docPr id="5" name="Picture 5" descr="ผลการค้นหารูปภาพสำหรับ ผลิตภัณฑ์ เอบิโก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ผลการค้นหารูปภาพสำหรับ ผลิตภัณฑ์ เอบิโก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ED" w:rsidRPr="00DC21ED" w:rsidRDefault="00DC21ED" w:rsidP="0032624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C21ED">
        <w:rPr>
          <w:rFonts w:asciiTheme="majorBidi" w:hAnsiTheme="majorBidi" w:cs="Angsana New"/>
          <w:sz w:val="32"/>
          <w:szCs w:val="32"/>
          <w:cs/>
        </w:rPr>
        <w:t xml:space="preserve">กิจการของบริษัทเริ่มก่อตั้งเมื่อกลางปี </w:t>
      </w:r>
      <w:r w:rsidRPr="00DC21ED">
        <w:rPr>
          <w:rFonts w:asciiTheme="majorBidi" w:hAnsiTheme="majorBidi" w:cstheme="majorBidi"/>
          <w:sz w:val="32"/>
          <w:szCs w:val="32"/>
        </w:rPr>
        <w:t>2535</w:t>
      </w:r>
    </w:p>
    <w:p w:rsidR="00DC21ED" w:rsidRPr="00DC21ED" w:rsidRDefault="00DC21ED" w:rsidP="0032624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C21ED">
        <w:rPr>
          <w:rFonts w:asciiTheme="majorBidi" w:hAnsiTheme="majorBidi" w:cs="Angsana New"/>
          <w:sz w:val="32"/>
          <w:szCs w:val="32"/>
          <w:cs/>
        </w:rPr>
        <w:t>โดยคุณวันชัย จิราธิวัฒน์ และบริษัทเงินทุนหลักทรัพย์ จี เอฟ จำกัด (มหาชน)</w:t>
      </w:r>
      <w:r w:rsidR="0010145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C21ED">
        <w:rPr>
          <w:rFonts w:asciiTheme="majorBidi" w:hAnsiTheme="majorBidi" w:cs="Angsana New"/>
          <w:sz w:val="32"/>
          <w:szCs w:val="32"/>
          <w:cs/>
        </w:rPr>
        <w:t xml:space="preserve">ได้ร่วมกันซื้อหุ้นของบริษัท แอสโซซิเอทเต็ท ปาล์มออย จำกัด จำนวน </w:t>
      </w:r>
      <w:r w:rsidRPr="00DC21ED">
        <w:rPr>
          <w:rFonts w:asciiTheme="majorBidi" w:hAnsiTheme="majorBidi" w:cstheme="majorBidi"/>
          <w:sz w:val="32"/>
          <w:szCs w:val="32"/>
        </w:rPr>
        <w:t>3,305,500</w:t>
      </w:r>
      <w:r w:rsidRPr="00DC21ED">
        <w:rPr>
          <w:rFonts w:asciiTheme="majorBidi" w:hAnsiTheme="majorBidi" w:cs="Angsana New"/>
          <w:sz w:val="32"/>
          <w:szCs w:val="32"/>
          <w:cs/>
        </w:rPr>
        <w:t xml:space="preserve"> หุ้น ถือหุ้นในอัตราร้อย ละ </w:t>
      </w:r>
      <w:r w:rsidRPr="00DC21ED">
        <w:rPr>
          <w:rFonts w:asciiTheme="majorBidi" w:hAnsiTheme="majorBidi" w:cstheme="majorBidi"/>
          <w:sz w:val="32"/>
          <w:szCs w:val="32"/>
        </w:rPr>
        <w:t>55.09</w:t>
      </w:r>
      <w:r w:rsidRPr="00DC21ED">
        <w:rPr>
          <w:rFonts w:asciiTheme="majorBidi" w:hAnsiTheme="majorBidi" w:cs="Angsana New"/>
          <w:sz w:val="32"/>
          <w:szCs w:val="32"/>
          <w:cs/>
        </w:rPr>
        <w:t xml:space="preserve"> ของทุนจดทะเบียน </w:t>
      </w:r>
      <w:r w:rsidRPr="00DC21ED">
        <w:rPr>
          <w:rFonts w:asciiTheme="majorBidi" w:hAnsiTheme="majorBidi" w:cstheme="majorBidi"/>
          <w:sz w:val="32"/>
          <w:szCs w:val="32"/>
        </w:rPr>
        <w:t>60</w:t>
      </w:r>
      <w:r w:rsidRPr="00DC21ED">
        <w:rPr>
          <w:rFonts w:asciiTheme="majorBidi" w:hAnsiTheme="majorBidi" w:cs="Angsana New"/>
          <w:sz w:val="32"/>
          <w:szCs w:val="32"/>
          <w:cs/>
        </w:rPr>
        <w:t xml:space="preserve"> ล้านบาท พร้อมทั้งเพิ่มทุนจดทะเบียนเป็น </w:t>
      </w:r>
      <w:r w:rsidRPr="00DC21ED">
        <w:rPr>
          <w:rFonts w:asciiTheme="majorBidi" w:hAnsiTheme="majorBidi" w:cstheme="majorBidi"/>
          <w:sz w:val="32"/>
          <w:szCs w:val="32"/>
        </w:rPr>
        <w:t>500</w:t>
      </w:r>
      <w:r w:rsidRPr="00DC21ED">
        <w:rPr>
          <w:rFonts w:asciiTheme="majorBidi" w:hAnsiTheme="majorBidi" w:cs="Angsana New"/>
          <w:sz w:val="32"/>
          <w:szCs w:val="32"/>
          <w:cs/>
        </w:rPr>
        <w:t xml:space="preserve"> ล้านบาท และได้แปรสภาพบริษัทฯ เป็น บริษัทมหาชนต่อมาได้เปลี่ยนชื่อเป็น บริษัท เอบิโก้ โฮลดิ้งส์ จำกัด (มหาชน) เมื่อวันที่ </w:t>
      </w:r>
      <w:r w:rsidRPr="00DC21ED">
        <w:rPr>
          <w:rFonts w:asciiTheme="majorBidi" w:hAnsiTheme="majorBidi" w:cstheme="majorBidi"/>
          <w:sz w:val="32"/>
          <w:szCs w:val="32"/>
        </w:rPr>
        <w:t>3</w:t>
      </w:r>
      <w:r w:rsidRPr="00DC21ED">
        <w:rPr>
          <w:rFonts w:asciiTheme="majorBidi" w:hAnsiTheme="majorBidi" w:cs="Angsana New"/>
          <w:sz w:val="32"/>
          <w:szCs w:val="32"/>
          <w:cs/>
        </w:rPr>
        <w:t xml:space="preserve"> พฤศจิกายน </w:t>
      </w:r>
      <w:r w:rsidRPr="00DC21ED">
        <w:rPr>
          <w:rFonts w:asciiTheme="majorBidi" w:hAnsiTheme="majorBidi" w:cstheme="majorBidi"/>
          <w:sz w:val="32"/>
          <w:szCs w:val="32"/>
        </w:rPr>
        <w:t>2535</w:t>
      </w:r>
    </w:p>
    <w:p w:rsidR="00DC21ED" w:rsidRPr="00DC21ED" w:rsidRDefault="00DC21ED" w:rsidP="0032624E">
      <w:pPr>
        <w:jc w:val="thaiDistribute"/>
        <w:rPr>
          <w:rFonts w:asciiTheme="majorBidi" w:hAnsiTheme="majorBidi" w:cstheme="majorBidi" w:hint="cs"/>
          <w:sz w:val="32"/>
          <w:szCs w:val="32"/>
        </w:rPr>
      </w:pPr>
      <w:r w:rsidRPr="00DC21ED">
        <w:rPr>
          <w:rFonts w:asciiTheme="majorBidi" w:hAnsiTheme="majorBidi" w:cs="Angsana New"/>
          <w:sz w:val="32"/>
          <w:szCs w:val="32"/>
          <w:cs/>
        </w:rPr>
        <w:lastRenderedPageBreak/>
        <w:t xml:space="preserve">นับแต่นั้นมา บริษัทฯ ได้ลงทุนในธุรกิจผลิตและจำหน่ายน้ำมันปาล์ม ธุรกิจผลิตและจำหน่ายนมพร้อมดื่ม ธุรกิจ ผลิตและจำหน่ายน้ำนมดิบ ธุรกิจทางด้านอาหาร และการลงทุนในธุรกิจการลงทุนอื่นๆ พร้อมทั้งได้ดำเนินการเพิ่มทุนจด ทะเบียนจาก </w:t>
      </w:r>
      <w:r w:rsidRPr="00DC21ED">
        <w:rPr>
          <w:rFonts w:asciiTheme="majorBidi" w:hAnsiTheme="majorBidi" w:cstheme="majorBidi"/>
          <w:sz w:val="32"/>
          <w:szCs w:val="32"/>
        </w:rPr>
        <w:t>500</w:t>
      </w:r>
      <w:r w:rsidRPr="00DC21ED">
        <w:rPr>
          <w:rFonts w:asciiTheme="majorBidi" w:hAnsiTheme="majorBidi" w:cs="Angsana New"/>
          <w:sz w:val="32"/>
          <w:szCs w:val="32"/>
          <w:cs/>
        </w:rPr>
        <w:t xml:space="preserve"> ล้านบาท เป็น </w:t>
      </w:r>
      <w:r w:rsidRPr="00DC21ED">
        <w:rPr>
          <w:rFonts w:asciiTheme="majorBidi" w:hAnsiTheme="majorBidi" w:cstheme="majorBidi"/>
          <w:sz w:val="32"/>
          <w:szCs w:val="32"/>
        </w:rPr>
        <w:t>900</w:t>
      </w:r>
      <w:r w:rsidRPr="00DC21ED">
        <w:rPr>
          <w:rFonts w:asciiTheme="majorBidi" w:hAnsiTheme="majorBidi" w:cs="Angsana New"/>
          <w:sz w:val="32"/>
          <w:szCs w:val="32"/>
          <w:cs/>
        </w:rPr>
        <w:t xml:space="preserve"> ล้านบาท และ </w:t>
      </w:r>
      <w:r w:rsidRPr="00DC21ED">
        <w:rPr>
          <w:rFonts w:asciiTheme="majorBidi" w:hAnsiTheme="majorBidi" w:cstheme="majorBidi"/>
          <w:sz w:val="32"/>
          <w:szCs w:val="32"/>
        </w:rPr>
        <w:t>1,400</w:t>
      </w:r>
      <w:r w:rsidRPr="00DC21ED">
        <w:rPr>
          <w:rFonts w:asciiTheme="majorBidi" w:hAnsiTheme="majorBidi" w:cs="Angsana New"/>
          <w:sz w:val="32"/>
          <w:szCs w:val="32"/>
          <w:cs/>
        </w:rPr>
        <w:t xml:space="preserve"> ล้านบาท ในปี </w:t>
      </w:r>
      <w:r w:rsidRPr="00DC21ED">
        <w:rPr>
          <w:rFonts w:asciiTheme="majorBidi" w:hAnsiTheme="majorBidi" w:cstheme="majorBidi"/>
          <w:sz w:val="32"/>
          <w:szCs w:val="32"/>
        </w:rPr>
        <w:t>2539</w:t>
      </w:r>
      <w:r w:rsidRPr="00DC21ED">
        <w:rPr>
          <w:rFonts w:asciiTheme="majorBidi" w:hAnsiTheme="majorBidi" w:cs="Angsana New"/>
          <w:sz w:val="32"/>
          <w:szCs w:val="32"/>
          <w:cs/>
        </w:rPr>
        <w:t xml:space="preserve"> และปี </w:t>
      </w:r>
      <w:r w:rsidRPr="00DC21ED">
        <w:rPr>
          <w:rFonts w:asciiTheme="majorBidi" w:hAnsiTheme="majorBidi" w:cstheme="majorBidi"/>
          <w:sz w:val="32"/>
          <w:szCs w:val="32"/>
        </w:rPr>
        <w:t>2540</w:t>
      </w:r>
      <w:r w:rsidRPr="00DC21ED">
        <w:rPr>
          <w:rFonts w:asciiTheme="majorBidi" w:hAnsiTheme="majorBidi" w:cs="Angsana New"/>
          <w:sz w:val="32"/>
          <w:szCs w:val="32"/>
          <w:cs/>
        </w:rPr>
        <w:t xml:space="preserve"> ตามลำดับ เพื่อให้ตรงตาม วัตถุประสงค์ของบริษัทฯ ในการดำเนินธุรกิจในการลงทุนบริษัทต่างๆ และเป็นศูนย์กลางในการกำหนดนโย</w:t>
      </w:r>
      <w:r w:rsidR="00EA011E">
        <w:rPr>
          <w:rFonts w:asciiTheme="majorBidi" w:hAnsiTheme="majorBidi" w:cs="Angsana New"/>
          <w:sz w:val="32"/>
          <w:szCs w:val="32"/>
          <w:cs/>
        </w:rPr>
        <w:t>บายวางแผน ระยะยาวและกำหนดทิศทาง</w:t>
      </w:r>
      <w:r w:rsidR="00EA011E">
        <w:rPr>
          <w:rFonts w:asciiTheme="majorBidi" w:hAnsiTheme="majorBidi" w:cs="Angsana New" w:hint="cs"/>
          <w:sz w:val="32"/>
          <w:szCs w:val="32"/>
          <w:cs/>
        </w:rPr>
        <w:t>ก</w:t>
      </w:r>
      <w:r w:rsidRPr="00DC21ED">
        <w:rPr>
          <w:rFonts w:asciiTheme="majorBidi" w:hAnsiTheme="majorBidi" w:cs="Angsana New"/>
          <w:sz w:val="32"/>
          <w:szCs w:val="32"/>
          <w:cs/>
        </w:rPr>
        <w:t>ารเติบโตของบริษัทในเครือ</w:t>
      </w:r>
    </w:p>
    <w:p w:rsidR="000B7400" w:rsidRDefault="00DC21ED" w:rsidP="000B7400">
      <w:pPr>
        <w:jc w:val="thaiDistribute"/>
        <w:rPr>
          <w:rFonts w:asciiTheme="majorBidi" w:hAnsiTheme="majorBidi" w:cs="Angsana New"/>
          <w:sz w:val="32"/>
          <w:szCs w:val="32"/>
        </w:rPr>
      </w:pPr>
      <w:r w:rsidRPr="00DC21ED">
        <w:rPr>
          <w:rFonts w:asciiTheme="majorBidi" w:hAnsiTheme="majorBidi" w:cs="Angsana New"/>
          <w:sz w:val="32"/>
          <w:szCs w:val="32"/>
          <w:cs/>
        </w:rPr>
        <w:t xml:space="preserve">ต่อมาในปี </w:t>
      </w:r>
      <w:r w:rsidRPr="00DC21ED">
        <w:rPr>
          <w:rFonts w:asciiTheme="majorBidi" w:hAnsiTheme="majorBidi" w:cstheme="majorBidi"/>
          <w:sz w:val="32"/>
          <w:szCs w:val="32"/>
        </w:rPr>
        <w:t>2547</w:t>
      </w:r>
      <w:r w:rsidRPr="00DC21ED">
        <w:rPr>
          <w:rFonts w:asciiTheme="majorBidi" w:hAnsiTheme="majorBidi" w:cs="Angsana New"/>
          <w:sz w:val="32"/>
          <w:szCs w:val="32"/>
          <w:cs/>
        </w:rPr>
        <w:t xml:space="preserve"> บริษัทฯ ประสบภาวะขาดทุนจนทำให้ขาดสภาพคล่องทางการเงิน อันเกิดจากสภาวะเศรษฐกิจ ส่งผลให้บริษัทฯ และบริษัทที่เข้าไปลงทุนประสบปัญหาขาดเงินทุนหมุนเวียน ทำให้บริษัทต้องยื่นของฟืนฟูกิจการต่อศาล ล้มละลายกลาง และเมื่อวันที่ </w:t>
      </w:r>
      <w:r w:rsidRPr="00DC21ED">
        <w:rPr>
          <w:rFonts w:asciiTheme="majorBidi" w:hAnsiTheme="majorBidi" w:cstheme="majorBidi"/>
          <w:sz w:val="32"/>
          <w:szCs w:val="32"/>
        </w:rPr>
        <w:t>29</w:t>
      </w:r>
      <w:r w:rsidRPr="00DC21ED">
        <w:rPr>
          <w:rFonts w:asciiTheme="majorBidi" w:hAnsiTheme="majorBidi" w:cs="Angsana New"/>
          <w:sz w:val="32"/>
          <w:szCs w:val="32"/>
          <w:cs/>
        </w:rPr>
        <w:t xml:space="preserve"> พฤศจิกายน </w:t>
      </w:r>
      <w:r w:rsidRPr="00DC21ED">
        <w:rPr>
          <w:rFonts w:asciiTheme="majorBidi" w:hAnsiTheme="majorBidi" w:cstheme="majorBidi"/>
          <w:sz w:val="32"/>
          <w:szCs w:val="32"/>
        </w:rPr>
        <w:t>2555</w:t>
      </w:r>
      <w:r w:rsidRPr="00DC21ED">
        <w:rPr>
          <w:rFonts w:asciiTheme="majorBidi" w:hAnsiTheme="majorBidi" w:cs="Angsana New"/>
          <w:sz w:val="32"/>
          <w:szCs w:val="32"/>
          <w:cs/>
        </w:rPr>
        <w:t xml:space="preserve"> ศาลได้มีคำสั่งให้ยกเลิกการฟื้นฟูกิจการ เนื่องจากแผนฟื้นฟูกิจการเป็น ผลสำเร็จ และเมื่อวันที่ </w:t>
      </w:r>
      <w:r w:rsidRPr="00DC21ED">
        <w:rPr>
          <w:rFonts w:asciiTheme="majorBidi" w:hAnsiTheme="majorBidi" w:cstheme="majorBidi"/>
          <w:sz w:val="32"/>
          <w:szCs w:val="32"/>
        </w:rPr>
        <w:t>15</w:t>
      </w:r>
      <w:r w:rsidRPr="00DC21ED">
        <w:rPr>
          <w:rFonts w:asciiTheme="majorBidi" w:hAnsiTheme="majorBidi" w:cs="Angsana New"/>
          <w:sz w:val="32"/>
          <w:szCs w:val="32"/>
          <w:cs/>
        </w:rPr>
        <w:t xml:space="preserve"> กันยายน </w:t>
      </w:r>
      <w:r w:rsidRPr="00DC21ED">
        <w:rPr>
          <w:rFonts w:asciiTheme="majorBidi" w:hAnsiTheme="majorBidi" w:cstheme="majorBidi"/>
          <w:sz w:val="32"/>
          <w:szCs w:val="32"/>
        </w:rPr>
        <w:t>2557</w:t>
      </w:r>
      <w:r w:rsidRPr="00DC21ED">
        <w:rPr>
          <w:rFonts w:asciiTheme="majorBidi" w:hAnsiTheme="majorBidi" w:cs="Angsana New"/>
          <w:sz w:val="32"/>
          <w:szCs w:val="32"/>
          <w:cs/>
        </w:rPr>
        <w:t xml:space="preserve"> บริษัท เอบิโก้ โฮลดิ้งส์ จำกัด (มหาชน) ได้ชำระหนี้ให้กับเจ้าหนี้ตามแผนฟื้นฟู กิจการครบแล้วทั้งจำนวน</w:t>
      </w:r>
    </w:p>
    <w:p w:rsidR="000B7400" w:rsidRDefault="000B7400" w:rsidP="000B7400">
      <w:pPr>
        <w:jc w:val="thaiDistribute"/>
        <w:rPr>
          <w:rFonts w:asciiTheme="majorBidi" w:hAnsiTheme="majorBidi" w:cs="Angsana New"/>
          <w:sz w:val="32"/>
          <w:szCs w:val="32"/>
        </w:rPr>
      </w:pPr>
    </w:p>
    <w:p w:rsidR="0010145E" w:rsidRPr="00D21AB5" w:rsidRDefault="00AF52FD" w:rsidP="00D21AB5">
      <w:pPr>
        <w:pStyle w:val="ListParagraph"/>
        <w:numPr>
          <w:ilvl w:val="0"/>
          <w:numId w:val="12"/>
        </w:numPr>
        <w:jc w:val="thaiDistribute"/>
        <w:rPr>
          <w:rFonts w:asciiTheme="majorBidi" w:hAnsiTheme="majorBidi" w:cs="Angsana New" w:hint="cs"/>
          <w:sz w:val="32"/>
          <w:szCs w:val="32"/>
        </w:rPr>
      </w:pPr>
      <w:r w:rsidRPr="00D21AB5">
        <w:rPr>
          <w:rFonts w:asciiTheme="majorBidi" w:hAnsiTheme="majorBidi" w:cstheme="majorBidi"/>
          <w:b/>
          <w:bCs/>
          <w:sz w:val="32"/>
          <w:szCs w:val="32"/>
          <w:cs/>
        </w:rPr>
        <w:t>รูปแบบ</w:t>
      </w:r>
      <w:r w:rsidR="004D38B4" w:rsidRPr="00D21AB5">
        <w:rPr>
          <w:rFonts w:asciiTheme="majorBidi" w:hAnsiTheme="majorBidi" w:cstheme="majorBidi"/>
          <w:b/>
          <w:bCs/>
          <w:sz w:val="32"/>
          <w:szCs w:val="32"/>
          <w:cs/>
        </w:rPr>
        <w:t>บริษัทมหาชน</w:t>
      </w:r>
    </w:p>
    <w:p w:rsidR="0003555A" w:rsidRPr="0003555A" w:rsidRDefault="0003555A" w:rsidP="0003555A">
      <w:pPr>
        <w:rPr>
          <w:rFonts w:asciiTheme="majorBidi" w:hAnsiTheme="majorBidi" w:cstheme="majorBidi"/>
          <w:sz w:val="32"/>
          <w:szCs w:val="32"/>
        </w:rPr>
      </w:pPr>
      <w:r w:rsidRPr="0003555A">
        <w:rPr>
          <w:rFonts w:asciiTheme="majorBidi" w:hAnsiTheme="majorBidi" w:cs="Angsana New"/>
          <w:sz w:val="32"/>
          <w:szCs w:val="32"/>
          <w:cs/>
        </w:rPr>
        <w:t>มีเงินลงทุนในบริษัทย่อย 3 บริษัทได้แก่</w:t>
      </w:r>
    </w:p>
    <w:p w:rsidR="0003555A" w:rsidRPr="0010145E" w:rsidRDefault="0003555A" w:rsidP="0010145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 w:rsidRPr="0010145E">
        <w:rPr>
          <w:rFonts w:asciiTheme="majorBidi" w:hAnsiTheme="majorBidi" w:cs="Angsana New"/>
          <w:sz w:val="32"/>
          <w:szCs w:val="32"/>
          <w:cs/>
        </w:rPr>
        <w:t>บริษัท เอบิโก้แดรี่ฟาร์ม จำกัด ซึ่งเป็นบริษัทแกนโดยดำเนินธุรกิจผลิตนมพร้อมดื่มยูเอชที และพาสเจอร์ไรส์</w:t>
      </w:r>
    </w:p>
    <w:p w:rsidR="0003555A" w:rsidRPr="0010145E" w:rsidRDefault="0003555A" w:rsidP="0010145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 w:rsidRPr="0010145E">
        <w:rPr>
          <w:rFonts w:asciiTheme="majorBidi" w:hAnsiTheme="majorBidi" w:cs="Angsana New"/>
          <w:sz w:val="32"/>
          <w:szCs w:val="32"/>
          <w:cs/>
        </w:rPr>
        <w:t>บริษัท เอบิโก้แลนด์ จำกัด</w:t>
      </w:r>
    </w:p>
    <w:p w:rsidR="0003555A" w:rsidRPr="0010145E" w:rsidRDefault="0003555A" w:rsidP="0010145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 w:rsidRPr="0010145E">
        <w:rPr>
          <w:rFonts w:asciiTheme="majorBidi" w:hAnsiTheme="majorBidi" w:cs="Angsana New"/>
          <w:sz w:val="32"/>
          <w:szCs w:val="32"/>
          <w:cs/>
        </w:rPr>
        <w:t>บริษัท พีพีโอ ฟาร์ม จำกัด</w:t>
      </w:r>
    </w:p>
    <w:p w:rsidR="0003555A" w:rsidRPr="0010145E" w:rsidRDefault="0003555A" w:rsidP="0010145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 w:rsidRPr="0010145E">
        <w:rPr>
          <w:rFonts w:asciiTheme="majorBidi" w:hAnsiTheme="majorBidi" w:cs="Angsana New"/>
          <w:sz w:val="32"/>
          <w:szCs w:val="32"/>
          <w:cs/>
        </w:rPr>
        <w:t>มีเงินลงทุนในบริษัทร่วม 1 บริษัท คือ</w:t>
      </w:r>
    </w:p>
    <w:p w:rsidR="0003555A" w:rsidRDefault="0003555A" w:rsidP="0010145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 w:rsidRPr="0010145E">
        <w:rPr>
          <w:rFonts w:asciiTheme="majorBidi" w:hAnsiTheme="majorBidi" w:cs="Angsana New"/>
          <w:sz w:val="32"/>
          <w:szCs w:val="32"/>
          <w:cs/>
        </w:rPr>
        <w:t>บริษัท มาลีสามพราน จำกัด (มหาชน) (</w:t>
      </w:r>
      <w:r w:rsidRPr="0010145E">
        <w:rPr>
          <w:rFonts w:asciiTheme="majorBidi" w:hAnsiTheme="majorBidi" w:cstheme="majorBidi"/>
          <w:sz w:val="32"/>
          <w:szCs w:val="32"/>
        </w:rPr>
        <w:t>MALEE)</w:t>
      </w:r>
    </w:p>
    <w:p w:rsidR="00D21AB5" w:rsidRDefault="00D21AB5" w:rsidP="00D21AB5">
      <w:pPr>
        <w:rPr>
          <w:rFonts w:asciiTheme="majorBidi" w:hAnsiTheme="majorBidi" w:cstheme="majorBidi"/>
          <w:sz w:val="32"/>
          <w:szCs w:val="32"/>
        </w:rPr>
      </w:pPr>
    </w:p>
    <w:p w:rsidR="00D21AB5" w:rsidRDefault="00D21AB5" w:rsidP="00D21AB5">
      <w:pPr>
        <w:rPr>
          <w:rFonts w:asciiTheme="majorBidi" w:hAnsiTheme="majorBidi" w:cstheme="majorBidi"/>
          <w:sz w:val="32"/>
          <w:szCs w:val="32"/>
        </w:rPr>
      </w:pPr>
    </w:p>
    <w:p w:rsidR="00D21AB5" w:rsidRDefault="00D21AB5" w:rsidP="00D21AB5">
      <w:pPr>
        <w:rPr>
          <w:rFonts w:asciiTheme="majorBidi" w:hAnsiTheme="majorBidi" w:cstheme="majorBidi"/>
          <w:sz w:val="32"/>
          <w:szCs w:val="32"/>
        </w:rPr>
      </w:pPr>
    </w:p>
    <w:p w:rsidR="00D21AB5" w:rsidRDefault="00D21AB5" w:rsidP="00D21AB5">
      <w:pPr>
        <w:rPr>
          <w:rFonts w:asciiTheme="majorBidi" w:hAnsiTheme="majorBidi" w:cstheme="majorBidi"/>
          <w:sz w:val="32"/>
          <w:szCs w:val="32"/>
        </w:rPr>
      </w:pPr>
    </w:p>
    <w:p w:rsidR="00D21AB5" w:rsidRPr="00D21AB5" w:rsidRDefault="00D21AB5" w:rsidP="00D21AB5">
      <w:pPr>
        <w:rPr>
          <w:rFonts w:asciiTheme="majorBidi" w:hAnsiTheme="majorBidi" w:cstheme="majorBidi" w:hint="cs"/>
          <w:sz w:val="32"/>
          <w:szCs w:val="32"/>
        </w:rPr>
      </w:pPr>
    </w:p>
    <w:p w:rsidR="00D21AB5" w:rsidRDefault="00D21AB5" w:rsidP="004D38B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D21AB5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ติดต่อ</w:t>
      </w:r>
      <w:r w:rsidRPr="00D21AB5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D21AB5">
        <w:rPr>
          <w:rFonts w:asciiTheme="majorBidi" w:hAnsiTheme="majorBidi" w:cstheme="majorBidi" w:hint="cs"/>
          <w:b/>
          <w:bCs/>
          <w:sz w:val="32"/>
          <w:szCs w:val="32"/>
          <w:cs/>
        </w:rPr>
        <w:t>สอบถาม</w:t>
      </w:r>
    </w:p>
    <w:p w:rsidR="00D21AB5" w:rsidRDefault="004D38B4" w:rsidP="00D21AB5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D21AB5">
        <w:rPr>
          <w:rFonts w:asciiTheme="majorBidi" w:hAnsiTheme="majorBidi" w:cstheme="majorBidi"/>
          <w:b/>
          <w:bCs/>
          <w:sz w:val="32"/>
          <w:szCs w:val="32"/>
          <w:cs/>
        </w:rPr>
        <w:t>ที่อยู่</w:t>
      </w:r>
      <w:r w:rsidRPr="00D21AB5">
        <w:rPr>
          <w:rFonts w:asciiTheme="majorBidi" w:hAnsiTheme="majorBidi" w:cstheme="majorBidi"/>
          <w:sz w:val="32"/>
          <w:szCs w:val="32"/>
          <w:cs/>
        </w:rPr>
        <w:tab/>
        <w:t>อาคารเอบิโก้ ชั้น 5</w:t>
      </w:r>
      <w:r w:rsidRPr="00D21AB5">
        <w:rPr>
          <w:rFonts w:asciiTheme="majorBidi" w:hAnsiTheme="majorBidi" w:cstheme="majorBidi"/>
          <w:sz w:val="32"/>
          <w:szCs w:val="32"/>
        </w:rPr>
        <w:t xml:space="preserve">, </w:t>
      </w:r>
      <w:r w:rsidRPr="00D21AB5">
        <w:rPr>
          <w:rFonts w:asciiTheme="majorBidi" w:hAnsiTheme="majorBidi" w:cstheme="majorBidi"/>
          <w:sz w:val="32"/>
          <w:szCs w:val="32"/>
          <w:cs/>
        </w:rPr>
        <w:t>401/1 หมู่ 8 ถนนพหลโยธิน ตำ</w:t>
      </w:r>
      <w:r w:rsidR="0010145E" w:rsidRPr="00D21AB5">
        <w:rPr>
          <w:rFonts w:asciiTheme="majorBidi" w:hAnsiTheme="majorBidi" w:cstheme="majorBidi"/>
          <w:sz w:val="32"/>
          <w:szCs w:val="32"/>
          <w:cs/>
        </w:rPr>
        <w:t>บลคูคต อำเภอลำลูกกา ปทุมธานี</w:t>
      </w:r>
      <w:r w:rsidRPr="0005488C">
        <w:rPr>
          <w:rFonts w:asciiTheme="majorBidi" w:hAnsiTheme="majorBidi" w:cstheme="majorBidi"/>
          <w:b/>
          <w:bCs/>
          <w:sz w:val="32"/>
          <w:szCs w:val="32"/>
          <w:cs/>
        </w:rPr>
        <w:t>ผลิตภัณฑ์</w:t>
      </w:r>
      <w:r w:rsidR="0005488C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D5726D">
        <w:rPr>
          <w:rFonts w:asciiTheme="majorBidi" w:hAnsiTheme="majorBidi" w:cstheme="majorBidi"/>
          <w:sz w:val="32"/>
          <w:szCs w:val="32"/>
          <w:cs/>
        </w:rPr>
        <w:t>น้ำนมดิบ นมยูเอชที นมพาสเจอร์ไรส์ น้ำผลไม้พาส</w:t>
      </w:r>
      <w:r w:rsidR="0005488C">
        <w:rPr>
          <w:rFonts w:asciiTheme="majorBidi" w:hAnsiTheme="majorBidi" w:cstheme="majorBidi"/>
          <w:sz w:val="32"/>
          <w:szCs w:val="32"/>
          <w:cs/>
        </w:rPr>
        <w:t>เจอร์ไรส์ และอสังหาริมทรัพย์</w:t>
      </w:r>
    </w:p>
    <w:p w:rsidR="00D21AB5" w:rsidRDefault="004D38B4" w:rsidP="00D21AB5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05488C">
        <w:rPr>
          <w:rFonts w:asciiTheme="majorBidi" w:hAnsiTheme="majorBidi" w:cstheme="majorBidi"/>
          <w:b/>
          <w:bCs/>
          <w:sz w:val="32"/>
          <w:szCs w:val="32"/>
          <w:cs/>
        </w:rPr>
        <w:t>ทุน</w:t>
      </w:r>
      <w:r w:rsidR="0005488C">
        <w:rPr>
          <w:rFonts w:asciiTheme="majorBidi" w:hAnsiTheme="majorBidi" w:cstheme="majorBidi"/>
          <w:sz w:val="32"/>
          <w:szCs w:val="32"/>
          <w:cs/>
        </w:rPr>
        <w:tab/>
        <w:t>235,000,000 หุ้น</w:t>
      </w:r>
    </w:p>
    <w:p w:rsidR="003C228C" w:rsidRDefault="004D38B4" w:rsidP="00D21AB5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05488C">
        <w:rPr>
          <w:rFonts w:asciiTheme="majorBidi" w:hAnsiTheme="majorBidi" w:cstheme="majorBidi"/>
          <w:b/>
          <w:bCs/>
          <w:sz w:val="32"/>
          <w:szCs w:val="32"/>
          <w:cs/>
        </w:rPr>
        <w:t>เว็บไซต์</w:t>
      </w:r>
      <w:r w:rsidRPr="00D5726D">
        <w:rPr>
          <w:rFonts w:asciiTheme="majorBidi" w:hAnsiTheme="majorBidi" w:cstheme="majorBidi"/>
          <w:sz w:val="32"/>
          <w:szCs w:val="32"/>
          <w:cs/>
        </w:rPr>
        <w:tab/>
      </w:r>
      <w:r w:rsidR="0005488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hyperlink r:id="rId9" w:history="1">
        <w:r w:rsidRPr="0005488C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</w:rPr>
          <w:t>http://www.abicogroup.com</w:t>
        </w:r>
      </w:hyperlink>
    </w:p>
    <w:p w:rsidR="00D21AB5" w:rsidRDefault="00D21AB5" w:rsidP="00D21AB5">
      <w:pPr>
        <w:pStyle w:val="ListParagraph"/>
        <w:rPr>
          <w:rFonts w:asciiTheme="majorBidi" w:hAnsiTheme="majorBidi" w:cstheme="majorBidi" w:hint="cs"/>
          <w:sz w:val="32"/>
          <w:szCs w:val="32"/>
        </w:rPr>
      </w:pPr>
    </w:p>
    <w:p w:rsidR="00D21AB5" w:rsidRDefault="00D21AB5" w:rsidP="004D38B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D21AB5">
        <w:rPr>
          <w:rFonts w:asciiTheme="majorBidi" w:hAnsiTheme="majorBidi" w:cstheme="majorBidi" w:hint="cs"/>
          <w:b/>
          <w:bCs/>
          <w:sz w:val="32"/>
          <w:szCs w:val="32"/>
          <w:cs/>
        </w:rPr>
        <w:t>นโยบายในการบริหารงาน</w:t>
      </w:r>
    </w:p>
    <w:p w:rsidR="0091001A" w:rsidRPr="00D21AB5" w:rsidRDefault="0091001A" w:rsidP="00D21AB5">
      <w:pPr>
        <w:pStyle w:val="ListParagraph"/>
        <w:rPr>
          <w:rFonts w:asciiTheme="majorBidi" w:hAnsiTheme="majorBidi" w:cstheme="majorBidi" w:hint="cs"/>
          <w:b/>
          <w:bCs/>
          <w:sz w:val="32"/>
          <w:szCs w:val="32"/>
        </w:rPr>
      </w:pPr>
      <w:r w:rsidRPr="00D21AB5">
        <w:rPr>
          <w:rFonts w:asciiTheme="majorBidi" w:hAnsiTheme="majorBidi" w:cstheme="majorBidi" w:hint="cs"/>
          <w:b/>
          <w:bCs/>
          <w:sz w:val="32"/>
          <w:szCs w:val="32"/>
          <w:cs/>
        </w:rPr>
        <w:t>นโยบายที่กำหนดในรูปคำขวัญ</w:t>
      </w:r>
    </w:p>
    <w:p w:rsidR="00D21AB5" w:rsidRPr="00D21AB5" w:rsidRDefault="0091001A" w:rsidP="00E119DE">
      <w:pPr>
        <w:pStyle w:val="ListParagraph"/>
        <w:numPr>
          <w:ilvl w:val="0"/>
          <w:numId w:val="1"/>
        </w:numPr>
      </w:pPr>
      <w:r>
        <w:rPr>
          <w:rFonts w:cs="Cordia New"/>
          <w:cs/>
        </w:rPr>
        <w:t>บริษัทฯ ประกอบธุรกิจโฮลดิ้ง โดยลงทุนในบริษัทย่อย ที่ดำเนินธุรกิจรับจ้างผลิต (</w:t>
      </w:r>
      <w:r>
        <w:t>OEM),</w:t>
      </w:r>
      <w:r w:rsidRPr="0091001A">
        <w:rPr>
          <w:rFonts w:cs="Cordia New"/>
          <w:cs/>
        </w:rPr>
        <w:t>ธุรกิจให้เช่าอาคารสำนักงาน และธุรกิจการเกษตรและฟาร์มโคนม</w:t>
      </w:r>
    </w:p>
    <w:p w:rsidR="00D21AB5" w:rsidRPr="00D21AB5" w:rsidRDefault="00D21AB5" w:rsidP="00D21AB5">
      <w:pPr>
        <w:pStyle w:val="ListParagraph"/>
      </w:pPr>
    </w:p>
    <w:p w:rsidR="00E119DE" w:rsidRPr="00D21AB5" w:rsidRDefault="00E119DE" w:rsidP="00D21AB5">
      <w:pPr>
        <w:pStyle w:val="ListParagraph"/>
      </w:pPr>
      <w:r w:rsidRPr="00D21AB5">
        <w:rPr>
          <w:rFonts w:asciiTheme="majorBidi" w:hAnsiTheme="majorBidi" w:cstheme="majorBidi"/>
          <w:b/>
          <w:bCs/>
          <w:sz w:val="32"/>
          <w:szCs w:val="32"/>
          <w:cs/>
        </w:rPr>
        <w:t>นโยบายริเริ่ม (</w:t>
      </w:r>
      <w:r w:rsidRPr="00D21AB5">
        <w:rPr>
          <w:rFonts w:asciiTheme="majorBidi" w:hAnsiTheme="majorBidi" w:cstheme="majorBidi"/>
          <w:b/>
          <w:bCs/>
          <w:sz w:val="32"/>
          <w:szCs w:val="32"/>
        </w:rPr>
        <w:t>Original Policy)</w:t>
      </w:r>
    </w:p>
    <w:p w:rsidR="00796812" w:rsidRPr="000B7400" w:rsidRDefault="00796812" w:rsidP="0079681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96812">
        <w:rPr>
          <w:rFonts w:asciiTheme="majorBidi" w:hAnsiTheme="majorBidi" w:cs="Angsana New"/>
          <w:sz w:val="32"/>
          <w:szCs w:val="32"/>
          <w:cs/>
        </w:rPr>
        <w:t xml:space="preserve">บริษัทฯ ได้ตระหนักถึงการดำเนินธุรกิจด้วยความรับผิดชอบและเป็นธรรม จึงได้เล็งเห็นถึงความสำคัญของการกำกับดูแลกิจการและบริหารจัดการที่ดี ที่จะช่วยเพิ่มขีดความสามารถในการแข่งขัน และประสิทธิภาพในการจัดการ โดยมุ่งเน้นการส่งเสริมการเติบโตอย่างยั่งยืน ซึ่งจะนำไปสู่การสร้างมูลค่าเพิ่มในระยะยาวให้แก่บริษัทฯ ผู้ถือหุ้น และผู้มีส่วนได้ส่วนเสียทุกฝ่าย ทั้งนี้การกำกับดูแลกิจการจะทำให้การดำเนินงานของบริษัทฯ มีความโปร่งใส และสามารถตรวจสอบได้บริษัทฯ ได้กำหนดนโยบายด้านการกำกับดูแลกิจการที่ดี เพื่อให้กรรมการ ผู้บริหาร และพนักงานยึดถือเป็นแนวทางในการปฏิบัติงาน ทั้งนี้ ได้มีการปรับปรุงครั้งล่าสุดเมื่อวันที่ </w:t>
      </w:r>
      <w:r w:rsidRPr="00796812">
        <w:rPr>
          <w:rFonts w:asciiTheme="majorBidi" w:hAnsiTheme="majorBidi" w:cstheme="majorBidi"/>
          <w:sz w:val="32"/>
          <w:szCs w:val="32"/>
        </w:rPr>
        <w:t xml:space="preserve">25 </w:t>
      </w:r>
      <w:r w:rsidRPr="00796812">
        <w:rPr>
          <w:rFonts w:asciiTheme="majorBidi" w:hAnsiTheme="majorBidi" w:cs="Angsana New"/>
          <w:sz w:val="32"/>
          <w:szCs w:val="32"/>
          <w:cs/>
        </w:rPr>
        <w:t xml:space="preserve">กุมภาพันธ์ </w:t>
      </w:r>
      <w:r w:rsidRPr="00796812">
        <w:rPr>
          <w:rFonts w:asciiTheme="majorBidi" w:hAnsiTheme="majorBidi" w:cstheme="majorBidi"/>
          <w:sz w:val="32"/>
          <w:szCs w:val="32"/>
        </w:rPr>
        <w:t>2559</w:t>
      </w:r>
    </w:p>
    <w:p w:rsidR="000B7400" w:rsidRDefault="000B7400" w:rsidP="000B7400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</w:p>
    <w:p w:rsidR="00D21AB5" w:rsidRDefault="00D21AB5" w:rsidP="000B7400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</w:p>
    <w:p w:rsidR="00D21AB5" w:rsidRDefault="00D21AB5" w:rsidP="000B7400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</w:p>
    <w:p w:rsidR="00D21AB5" w:rsidRDefault="00D21AB5" w:rsidP="000B7400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</w:p>
    <w:p w:rsidR="00D21AB5" w:rsidRDefault="00D21AB5" w:rsidP="000B7400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</w:p>
    <w:p w:rsidR="00D21AB5" w:rsidRDefault="00D21AB5" w:rsidP="000B7400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</w:p>
    <w:p w:rsidR="00D21AB5" w:rsidRDefault="00D21AB5" w:rsidP="000B7400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</w:p>
    <w:p w:rsidR="00D21AB5" w:rsidRPr="00796812" w:rsidRDefault="00D21AB5" w:rsidP="000B7400">
      <w:pPr>
        <w:pStyle w:val="ListParagraph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796812" w:rsidRDefault="00796812" w:rsidP="00796812">
      <w:pPr>
        <w:rPr>
          <w:rFonts w:asciiTheme="majorBidi" w:hAnsiTheme="majorBidi" w:cs="Angsana New"/>
          <w:b/>
          <w:bCs/>
          <w:sz w:val="32"/>
          <w:szCs w:val="32"/>
        </w:rPr>
      </w:pPr>
      <w:r w:rsidRPr="00796812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>นโยบายการกำกับดูแลกิจการ</w:t>
      </w:r>
    </w:p>
    <w:p w:rsidR="00796812" w:rsidRPr="00D21AB5" w:rsidRDefault="00796812" w:rsidP="00D21AB5">
      <w:pPr>
        <w:rPr>
          <w:rFonts w:asciiTheme="majorBidi" w:hAnsiTheme="majorBidi" w:cstheme="majorBidi"/>
          <w:sz w:val="32"/>
          <w:szCs w:val="32"/>
        </w:rPr>
      </w:pPr>
      <w:r w:rsidRPr="00D21AB5">
        <w:rPr>
          <w:rFonts w:asciiTheme="majorBidi" w:hAnsiTheme="majorBidi" w:cs="Angsana New"/>
          <w:sz w:val="32"/>
          <w:szCs w:val="32"/>
          <w:cs/>
        </w:rPr>
        <w:t>บริษัทฯ ได้จัดให้มีนโยบายการกำกับดูแลกิจการของบริษัทเป็นลายลักษณ์อักษร ซึ่งที่ประชุมคณะกรรมการบริษัทได้ให้ความเห็นชอบนโยบายดังกล่าว ทั้งนี้ คณะกรรมการได้จัดให้มีการทบทวนนโยบายและการปฏิบัติตามนโยบายดังกล่าวเป็นประจำทุกปี บริษัทมีการสื่อสารให้ทุกคนในองค์กรได้เข้าใจถึงนโยบายการกำกับดูแลกิจการที่ดีให้ถูกต้องตรงกันเพื่อส่งเสริมให้ทุกคนในองค์กรปฏิบัติตามนโยบายที่กำหนดโดยบริษัทได้รับเอาแนวทางการกำกับดูแลกิจการที่ดีสำหรับบริษัทจดทะเบียน (</w:t>
      </w:r>
      <w:r w:rsidRPr="00D21AB5">
        <w:rPr>
          <w:rFonts w:asciiTheme="majorBidi" w:hAnsiTheme="majorBidi" w:cstheme="majorBidi"/>
          <w:sz w:val="32"/>
          <w:szCs w:val="32"/>
        </w:rPr>
        <w:t xml:space="preserve">Good Corporate Governance) </w:t>
      </w:r>
      <w:r w:rsidRPr="00D21AB5">
        <w:rPr>
          <w:rFonts w:asciiTheme="majorBidi" w:hAnsiTheme="majorBidi" w:cs="Angsana New"/>
          <w:sz w:val="32"/>
          <w:szCs w:val="32"/>
          <w:cs/>
        </w:rPr>
        <w:t xml:space="preserve">ปี </w:t>
      </w:r>
      <w:r w:rsidRPr="00D21AB5">
        <w:rPr>
          <w:rFonts w:asciiTheme="majorBidi" w:hAnsiTheme="majorBidi" w:cstheme="majorBidi"/>
          <w:sz w:val="32"/>
          <w:szCs w:val="32"/>
        </w:rPr>
        <w:t xml:space="preserve">2555 </w:t>
      </w:r>
      <w:r w:rsidRPr="00D21AB5">
        <w:rPr>
          <w:rFonts w:asciiTheme="majorBidi" w:hAnsiTheme="majorBidi" w:cs="Angsana New"/>
          <w:sz w:val="32"/>
          <w:szCs w:val="32"/>
          <w:cs/>
        </w:rPr>
        <w:t xml:space="preserve">ตามที่กำหนดโดยตลาดหลักทรัพย์แห่งประเทศไทยซึ่งครอบคลุมหลักการ </w:t>
      </w:r>
      <w:r w:rsidRPr="00D21AB5">
        <w:rPr>
          <w:rFonts w:asciiTheme="majorBidi" w:hAnsiTheme="majorBidi" w:cstheme="majorBidi"/>
          <w:sz w:val="32"/>
          <w:szCs w:val="32"/>
        </w:rPr>
        <w:t xml:space="preserve">5 </w:t>
      </w:r>
      <w:r w:rsidRPr="00D21AB5">
        <w:rPr>
          <w:rFonts w:asciiTheme="majorBidi" w:hAnsiTheme="majorBidi" w:cs="Angsana New"/>
          <w:sz w:val="32"/>
          <w:szCs w:val="32"/>
          <w:cs/>
        </w:rPr>
        <w:t>หมวด เป็นแนวทางปฏิบัติ ดังนี้</w:t>
      </w:r>
    </w:p>
    <w:p w:rsidR="0005488C" w:rsidRDefault="00796812" w:rsidP="000B740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5488C">
        <w:rPr>
          <w:rFonts w:asciiTheme="majorBidi" w:hAnsiTheme="majorBidi" w:cs="Angsana New"/>
          <w:b/>
          <w:bCs/>
          <w:sz w:val="32"/>
          <w:szCs w:val="32"/>
          <w:cs/>
        </w:rPr>
        <w:t>สิทธิของผู้ถือหุ้น (</w:t>
      </w:r>
      <w:r w:rsidRPr="0005488C">
        <w:rPr>
          <w:rFonts w:asciiTheme="majorBidi" w:hAnsiTheme="majorBidi" w:cstheme="majorBidi"/>
          <w:b/>
          <w:bCs/>
          <w:sz w:val="32"/>
          <w:szCs w:val="32"/>
        </w:rPr>
        <w:t>Rights of Shareholders)</w:t>
      </w:r>
    </w:p>
    <w:p w:rsidR="00796812" w:rsidRPr="0005488C" w:rsidRDefault="00796812" w:rsidP="0005488C">
      <w:pPr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05488C">
        <w:rPr>
          <w:rFonts w:asciiTheme="majorBidi" w:hAnsiTheme="majorBidi" w:cs="Angsana New"/>
          <w:sz w:val="32"/>
          <w:szCs w:val="32"/>
          <w:cs/>
        </w:rPr>
        <w:t>บริษัทฯ ได้ให้ความสำคัญต่อสิทธิของผู้ถือหุ้นในการได้รับข้อมูลของบริษัทฯ อย่างถูกต้อง ครบถ้วนเพียงพอ ทันเวลาและเท่าเทียมกัน เพื่อประกอบการตัดสินใจในทุกๆ เรื่อง ดังนั้น คณะกรรมการบริษัทจึงมีนโยบายดังนี้</w:t>
      </w:r>
    </w:p>
    <w:p w:rsidR="00796812" w:rsidRPr="00796812" w:rsidRDefault="00796812" w:rsidP="007968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796812">
        <w:rPr>
          <w:rFonts w:asciiTheme="majorBidi" w:hAnsiTheme="majorBidi" w:cs="Angsana New"/>
          <w:sz w:val="32"/>
          <w:szCs w:val="32"/>
          <w:cs/>
        </w:rPr>
        <w:t xml:space="preserve">ให้บริษัทฯ จัดส่งหนังสือนัดประชุมพร้อมทั้งข้อมูลประกอบการประชุมตามวาระต่างๆ ให้เพียงพอ โดยระบุวัตถุประสงค์และเหตุผล ตลอดจนความเห็นของคณะกรรมการในทุกวาระ เพื่อเปิดโอกาสให้ผู้ถือหุ้นได้ศึกษาข้อมูลอย่างครบถ้วนล่วงหน้าก่อนวันประชุมผู้ถือหุ้นไม่น้อยกว่า </w:t>
      </w:r>
      <w:r w:rsidRPr="00796812">
        <w:rPr>
          <w:rFonts w:asciiTheme="majorBidi" w:hAnsiTheme="majorBidi" w:cstheme="majorBidi"/>
          <w:sz w:val="32"/>
          <w:szCs w:val="32"/>
        </w:rPr>
        <w:t>14</w:t>
      </w:r>
      <w:r w:rsidRPr="00796812">
        <w:rPr>
          <w:rFonts w:asciiTheme="majorBidi" w:hAnsiTheme="majorBidi" w:cs="Angsana New"/>
          <w:sz w:val="32"/>
          <w:szCs w:val="32"/>
          <w:cs/>
        </w:rPr>
        <w:t xml:space="preserve"> วัน บริษัทฯ จัดให้มีการประชุมสามัญผู้ถือหุ้นประจำปี </w:t>
      </w:r>
      <w:r w:rsidRPr="00796812">
        <w:rPr>
          <w:rFonts w:asciiTheme="majorBidi" w:hAnsiTheme="majorBidi" w:cstheme="majorBidi"/>
          <w:sz w:val="32"/>
          <w:szCs w:val="32"/>
        </w:rPr>
        <w:t>2559</w:t>
      </w:r>
      <w:r w:rsidRPr="00796812">
        <w:rPr>
          <w:rFonts w:asciiTheme="majorBidi" w:hAnsiTheme="majorBidi" w:cs="Angsana New"/>
          <w:sz w:val="32"/>
          <w:szCs w:val="32"/>
          <w:cs/>
        </w:rPr>
        <w:t xml:space="preserve"> เมื่อวันที่ </w:t>
      </w:r>
      <w:r w:rsidRPr="00796812">
        <w:rPr>
          <w:rFonts w:asciiTheme="majorBidi" w:hAnsiTheme="majorBidi" w:cstheme="majorBidi"/>
          <w:sz w:val="32"/>
          <w:szCs w:val="32"/>
        </w:rPr>
        <w:t>22</w:t>
      </w:r>
      <w:r w:rsidRPr="00796812">
        <w:rPr>
          <w:rFonts w:asciiTheme="majorBidi" w:hAnsiTheme="majorBidi" w:cs="Angsana New"/>
          <w:sz w:val="32"/>
          <w:szCs w:val="32"/>
          <w:cs/>
        </w:rPr>
        <w:t xml:space="preserve"> เมษายน </w:t>
      </w:r>
      <w:r w:rsidRPr="00796812">
        <w:rPr>
          <w:rFonts w:asciiTheme="majorBidi" w:hAnsiTheme="majorBidi" w:cstheme="majorBidi"/>
          <w:sz w:val="32"/>
          <w:szCs w:val="32"/>
        </w:rPr>
        <w:t>2559</w:t>
      </w:r>
      <w:r w:rsidRPr="00796812">
        <w:rPr>
          <w:rFonts w:asciiTheme="majorBidi" w:hAnsiTheme="majorBidi" w:cs="Angsana New"/>
          <w:sz w:val="32"/>
          <w:szCs w:val="32"/>
          <w:cs/>
        </w:rPr>
        <w:t xml:space="preserve"> เวลา </w:t>
      </w:r>
      <w:r w:rsidRPr="00796812">
        <w:rPr>
          <w:rFonts w:asciiTheme="majorBidi" w:hAnsiTheme="majorBidi" w:cstheme="majorBidi"/>
          <w:sz w:val="32"/>
          <w:szCs w:val="32"/>
        </w:rPr>
        <w:t>13.00</w:t>
      </w:r>
      <w:r w:rsidRPr="00796812">
        <w:rPr>
          <w:rFonts w:asciiTheme="majorBidi" w:hAnsiTheme="majorBidi" w:cs="Angsana New"/>
          <w:sz w:val="32"/>
          <w:szCs w:val="32"/>
          <w:cs/>
        </w:rPr>
        <w:t xml:space="preserve"> น. ณ ห้องเอเวอร์กรีน ชั้น </w:t>
      </w:r>
      <w:r w:rsidRPr="00796812">
        <w:rPr>
          <w:rFonts w:asciiTheme="majorBidi" w:hAnsiTheme="majorBidi" w:cstheme="majorBidi"/>
          <w:sz w:val="32"/>
          <w:szCs w:val="32"/>
        </w:rPr>
        <w:t>5</w:t>
      </w:r>
      <w:r w:rsidRPr="00796812">
        <w:rPr>
          <w:rFonts w:asciiTheme="majorBidi" w:hAnsiTheme="majorBidi" w:cs="Angsana New"/>
          <w:sz w:val="32"/>
          <w:szCs w:val="32"/>
          <w:cs/>
        </w:rPr>
        <w:t xml:space="preserve"> โรงแรม เอเชีย แอร์พอร์ต เลขที่ </w:t>
      </w:r>
      <w:r w:rsidRPr="00796812">
        <w:rPr>
          <w:rFonts w:asciiTheme="majorBidi" w:hAnsiTheme="majorBidi" w:cstheme="majorBidi"/>
          <w:sz w:val="32"/>
          <w:szCs w:val="32"/>
        </w:rPr>
        <w:t>99/2</w:t>
      </w:r>
      <w:r w:rsidRPr="00796812">
        <w:rPr>
          <w:rFonts w:asciiTheme="majorBidi" w:hAnsiTheme="majorBidi" w:cs="Angsana New"/>
          <w:sz w:val="32"/>
          <w:szCs w:val="32"/>
          <w:cs/>
        </w:rPr>
        <w:t xml:space="preserve"> ถนนพหลโยธิน ตำบลคูคต อำเภอลำลูกกา จังหวัดปทุมธานี ในกรณีที่ผู้ถือหุ้นไม่สามารถเข้าร่วมประชุมด้วยตนเองได้ บริษัทฯ เปิดโอกาสให้ผู้ถือหุ้นสามารถมอบฉันทะให้กรรมการอิสระหรือบุคคลใดๆ เข้าร่วมประชุมแทนตนได้ โดยใช้หนังสือมอบฉันทะที่บริษัทฯ ได้จัดส่งไปพร้อมกับหนังสือเชิญประชุมนอกจากนี้ ผู้ถือหุ้นสามารถดาวน์โหลดหนังสือมอบฉันทะผ่านทางหน้าเว็บไซต์ของบริษัทฯ ได้อีกทางหนึ่ง</w:t>
      </w:r>
    </w:p>
    <w:p w:rsidR="00796812" w:rsidRPr="00796812" w:rsidRDefault="00796812" w:rsidP="007968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796812">
        <w:rPr>
          <w:rFonts w:asciiTheme="majorBidi" w:hAnsiTheme="majorBidi" w:cs="Angsana New"/>
          <w:sz w:val="32"/>
          <w:szCs w:val="32"/>
          <w:cs/>
        </w:rPr>
        <w:t>อำนวยความสะดวกแก่ผู้ถือหุ้นทุกรายอย่างเท่าเทียมกันในการเข้าร่วมประชุมทั้งในเรื่องสถานที่และเวลาที่เหมาะสม</w:t>
      </w:r>
    </w:p>
    <w:p w:rsidR="00796812" w:rsidRPr="00796812" w:rsidRDefault="00796812" w:rsidP="007968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796812">
        <w:rPr>
          <w:rFonts w:asciiTheme="majorBidi" w:hAnsiTheme="majorBidi" w:cs="Angsana New"/>
          <w:sz w:val="32"/>
          <w:szCs w:val="32"/>
          <w:cs/>
        </w:rPr>
        <w:t>ในการประชุมผู้ถือหุ้น จะพิจารณาและลงคะแนนเรียงตามวาระที่กำหนด โดยไม่เปลี่ยนแปลงข้อมูลสำคัญ และเปิดโอกาสให้ผู้ถือหุ้นมีสิทธิเท่าเทียมกันในการตรวจสอบการดำเนินงานของบริษัทฯ สอบถาม แสดงความคิดเห็นและข้อเสนอแนะต่างๆ และกรรมการและผู้บริหารที่เกี่ยวข้องจะเข้าร่วมประชุมผู้ถือหุ้นเพื่อตอบคำถามในที่ประชุมด้วย</w:t>
      </w:r>
    </w:p>
    <w:p w:rsidR="00796812" w:rsidRPr="00796812" w:rsidRDefault="00796812" w:rsidP="007968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796812">
        <w:rPr>
          <w:rFonts w:asciiTheme="majorBidi" w:hAnsiTheme="majorBidi" w:cs="Angsana New"/>
          <w:sz w:val="32"/>
          <w:szCs w:val="32"/>
          <w:cs/>
        </w:rPr>
        <w:lastRenderedPageBreak/>
        <w:t xml:space="preserve">ให้เพิ่มช่องทางในการรับทราบข่าวสารของผู้ถือหุ้นผ่านทางเว็บไซต์ของบริษัทฯ โดยนำข่าวสารต่างๆ และ รายละเอียดไว้ที่เว็บไซต์ของบริษัทฯ โดยเฉพาะ ในกรณีหนังสือเชิญประชุมผู้ถือหุ้นให้เผยแพร่ก่อนวันประชุมล่วงหน้าไม่น้อยกว่า </w:t>
      </w:r>
      <w:r w:rsidRPr="00796812">
        <w:rPr>
          <w:rFonts w:asciiTheme="majorBidi" w:hAnsiTheme="majorBidi" w:cstheme="majorBidi"/>
          <w:sz w:val="32"/>
          <w:szCs w:val="32"/>
        </w:rPr>
        <w:t>30</w:t>
      </w:r>
      <w:r w:rsidRPr="00796812">
        <w:rPr>
          <w:rFonts w:asciiTheme="majorBidi" w:hAnsiTheme="majorBidi" w:cs="Angsana New"/>
          <w:sz w:val="32"/>
          <w:szCs w:val="32"/>
          <w:cs/>
        </w:rPr>
        <w:t xml:space="preserve"> วัน เพื่อให้ผู้ถือหุ้นสามารถดาวน์โหลดข้อมูลระเบียบวาระการประชุมได้อย่างสะดวกและครบถ้วน</w:t>
      </w:r>
    </w:p>
    <w:p w:rsidR="00796812" w:rsidRPr="00796812" w:rsidRDefault="00796812" w:rsidP="007968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796812">
        <w:rPr>
          <w:rFonts w:asciiTheme="majorBidi" w:hAnsiTheme="majorBidi" w:cs="Angsana New"/>
          <w:sz w:val="32"/>
          <w:szCs w:val="32"/>
          <w:cs/>
        </w:rPr>
        <w:t>นโยบายให้กรรมการ ผู้บริหารระดับสูง และผู้สอบบัญชีเข้าร่วมประชุมเพื่อตอบข้อซักถาม และรับทราบ ความเห็นจากผู้ถือหุ้นโดยพร้อมเพรียงกัน</w:t>
      </w:r>
    </w:p>
    <w:p w:rsidR="00796812" w:rsidRPr="00796812" w:rsidRDefault="00796812" w:rsidP="007968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796812">
        <w:rPr>
          <w:rFonts w:asciiTheme="majorBidi" w:hAnsiTheme="majorBidi" w:cs="Angsana New"/>
          <w:sz w:val="32"/>
          <w:szCs w:val="32"/>
          <w:cs/>
        </w:rPr>
        <w:t xml:space="preserve">การจดบันทึกรายงานการประชุม ให้บันทึกให้ครบถ้วน ถูกต้อง รวดเร็ว โปร่งใส และบันทึกประเด็นซักถามและข้อคิดเห็นที่สำคัญไว้ในรายงานการประชุมเพื่อให้ผู้ถือหุ้นสามารถตรวจสอบได้ นอกจากนี้ ให้บริษัทฯ นำรายงานการประชุมผู้ถือหุ้นเผยแพร่ในเว็บไซต์ของบริษัทฯเพื่อให้ผู้ถือหุ้นได้พิจารณา รวมถึงส่งรายการประชุมดังกล่าวไปยังตลาดหลักทรัพย์แห่งประเทศไทยภายใน </w:t>
      </w:r>
      <w:r w:rsidRPr="00796812">
        <w:rPr>
          <w:rFonts w:asciiTheme="majorBidi" w:hAnsiTheme="majorBidi" w:cstheme="majorBidi"/>
          <w:sz w:val="32"/>
          <w:szCs w:val="32"/>
        </w:rPr>
        <w:t>14</w:t>
      </w:r>
      <w:r w:rsidRPr="00796812">
        <w:rPr>
          <w:rFonts w:asciiTheme="majorBidi" w:hAnsiTheme="majorBidi" w:cs="Angsana New"/>
          <w:sz w:val="32"/>
          <w:szCs w:val="32"/>
          <w:cs/>
        </w:rPr>
        <w:t xml:space="preserve"> วัน นับแต่วันที่มีการประชุมผู้ถือหุ้นนั้น</w:t>
      </w:r>
    </w:p>
    <w:p w:rsidR="00796812" w:rsidRPr="00796812" w:rsidRDefault="00796812" w:rsidP="007968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796812">
        <w:rPr>
          <w:rFonts w:asciiTheme="majorBidi" w:hAnsiTheme="majorBidi" w:cs="Angsana New"/>
          <w:sz w:val="32"/>
          <w:szCs w:val="32"/>
          <w:cs/>
        </w:rPr>
        <w:t>เพิ่มความสะดวกให้แก่ผู้ถือหุ้นในการได้รับเงินปันผลโดยการโอนเงินเข้าบัญชีธนาคาร (ถ้ามีการจ่ายเงินปันผล) เพื่ออำนวยความสะดวกให้ผู้ถือหุ้นให้ได้รับเงินปันผลตรงเวลา ป้องกันปัญหาเรื่องเช็คชำรุด สูญหาย หรือส่งถึงผู้ถือหุ้นล่าช้า</w:t>
      </w:r>
    </w:p>
    <w:p w:rsidR="00796812" w:rsidRPr="00796812" w:rsidRDefault="00796812" w:rsidP="007968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796812">
        <w:rPr>
          <w:rFonts w:asciiTheme="majorBidi" w:hAnsiTheme="majorBidi" w:cs="Angsana New"/>
          <w:sz w:val="32"/>
          <w:szCs w:val="32"/>
          <w:cs/>
        </w:rPr>
        <w:t xml:space="preserve">บริษัทฯ มีนโยบาย เปิดโอกาสให้ผู้ถือหุ้นสามารถเสนอวาระการประชุม และ/หรือ ส่งคำถามที่ต้องการให้ชี้แจงในประเด็นของระเบียบวาระที่นำเสนอได้ล่วงหน้า เพื่อให้ผู้ถือหุ้นได้รับประโยชน์สูงสุดจากการประชุม รวมทั้งเป็นการรักษาสิทธิประโยชน์ของผู้ถือหุ้นอย่างเต็มที่โดยสามารถจัดส่งผ่านจดหมายอิเล็กทรอนิกส์ หรือโทรสารถึงเลขานุการของบริษัทบริษัท เอบิโก้ โฮลดิ้งส์ จำกัด (มหาชน) โดยในการประชุมสามัญผู้ถือหุ้นประจำปี </w:t>
      </w:r>
      <w:r w:rsidRPr="00796812">
        <w:rPr>
          <w:rFonts w:asciiTheme="majorBidi" w:hAnsiTheme="majorBidi" w:cstheme="majorBidi"/>
          <w:sz w:val="32"/>
          <w:szCs w:val="32"/>
        </w:rPr>
        <w:t>2560</w:t>
      </w:r>
      <w:r w:rsidRPr="00796812">
        <w:rPr>
          <w:rFonts w:asciiTheme="majorBidi" w:hAnsiTheme="majorBidi" w:cs="Angsana New"/>
          <w:sz w:val="32"/>
          <w:szCs w:val="32"/>
          <w:cs/>
        </w:rPr>
        <w:t xml:space="preserve"> บริษัทฯได้เปิดโอกาสให้ผู้ถือหุ้นสามารถเสนอวาระการประชุมระหว่างวันที่ </w:t>
      </w:r>
      <w:r w:rsidRPr="00796812">
        <w:rPr>
          <w:rFonts w:asciiTheme="majorBidi" w:hAnsiTheme="majorBidi" w:cstheme="majorBidi"/>
          <w:sz w:val="32"/>
          <w:szCs w:val="32"/>
        </w:rPr>
        <w:t>11</w:t>
      </w:r>
      <w:r w:rsidRPr="00796812">
        <w:rPr>
          <w:rFonts w:asciiTheme="majorBidi" w:hAnsiTheme="majorBidi" w:cs="Angsana New"/>
          <w:sz w:val="32"/>
          <w:szCs w:val="32"/>
          <w:cs/>
        </w:rPr>
        <w:t xml:space="preserve"> พฤศจิกายน </w:t>
      </w:r>
      <w:r w:rsidRPr="00796812">
        <w:rPr>
          <w:rFonts w:asciiTheme="majorBidi" w:hAnsiTheme="majorBidi" w:cstheme="majorBidi"/>
          <w:sz w:val="32"/>
          <w:szCs w:val="32"/>
        </w:rPr>
        <w:t>2559 – 13</w:t>
      </w:r>
      <w:r w:rsidRPr="00796812">
        <w:rPr>
          <w:rFonts w:asciiTheme="majorBidi" w:hAnsiTheme="majorBidi" w:cs="Angsana New"/>
          <w:sz w:val="32"/>
          <w:szCs w:val="32"/>
          <w:cs/>
        </w:rPr>
        <w:t xml:space="preserve"> มกราคม </w:t>
      </w:r>
      <w:r w:rsidRPr="00796812">
        <w:rPr>
          <w:rFonts w:asciiTheme="majorBidi" w:hAnsiTheme="majorBidi" w:cstheme="majorBidi"/>
          <w:sz w:val="32"/>
          <w:szCs w:val="32"/>
        </w:rPr>
        <w:t>2560</w:t>
      </w:r>
    </w:p>
    <w:p w:rsidR="00796812" w:rsidRPr="00796812" w:rsidRDefault="00796812" w:rsidP="007968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796812">
        <w:rPr>
          <w:rFonts w:asciiTheme="majorBidi" w:hAnsiTheme="majorBidi" w:cs="Angsana New"/>
          <w:sz w:val="32"/>
          <w:szCs w:val="32"/>
          <w:cs/>
        </w:rPr>
        <w:t>กำหนดนโยบายการพิจารณาค่าตอบแทนกรรมการ โดยจะพิจารณาจากหน้าที่ ความรับผิดชอบความสำเร็จในการปฏิบัติงานที่เชื่อมโยงกับผลประกอบการ และปัจจัยแวดล้อมอื่นที่เกี่ยวข้องตลอดจนพิจารณาเปรียบเทียบกับอัตราค่าตอบแทนของบริษัทอื่นๆ ที่อยู่ในอุตสาหกรรม เดียวกันหรือใกล้เคียง ซึ่งใช้ข้อมูลจากจากสำรวจค่าตอบแทนของกรรมการจากสมาคมส่งเสริมสถาบันกรรมการบริษัทไทย (</w:t>
      </w:r>
      <w:r w:rsidRPr="00796812">
        <w:rPr>
          <w:rFonts w:asciiTheme="majorBidi" w:hAnsiTheme="majorBidi" w:cstheme="majorBidi"/>
          <w:sz w:val="32"/>
          <w:szCs w:val="32"/>
        </w:rPr>
        <w:t xml:space="preserve">Thai Institute of Directors: IOD) </w:t>
      </w:r>
      <w:r w:rsidRPr="00796812">
        <w:rPr>
          <w:rFonts w:asciiTheme="majorBidi" w:hAnsiTheme="majorBidi" w:cs="Angsana New"/>
          <w:sz w:val="32"/>
          <w:szCs w:val="32"/>
          <w:cs/>
        </w:rPr>
        <w:t>ทั้งนี้ ค่าตอบแทนของคณะกรรมการที่จะนำเสนอต่อผู้ถือหุ้นเพื่ออนุมัติในการประชุมผู้ถือหุ้นแต่ละปี นั้น จะได้รับการพิจารณาเปรียบเทียบและกลั่นกรองจากคณะกรรมการบริษัท และนำเสนอต่อผู้ถือหุ้นเพื่ออนุมัติในที่ประชุมผู้ถือหุ้นประจำปี ต่อไป</w:t>
      </w:r>
    </w:p>
    <w:p w:rsidR="00796812" w:rsidRPr="00796812" w:rsidRDefault="00796812" w:rsidP="007968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796812">
        <w:rPr>
          <w:rFonts w:asciiTheme="majorBidi" w:hAnsiTheme="majorBidi" w:cs="Angsana New"/>
          <w:sz w:val="32"/>
          <w:szCs w:val="32"/>
          <w:cs/>
        </w:rPr>
        <w:lastRenderedPageBreak/>
        <w:t>บริษัทส่งเสริมให้มีบุคคลอิสระเป็นผู้ตรวจนับหรือตรวจสอบการนับคะแนนเสียงในที่ประชุมและเปิดเผยให้ที่ประชุมรับทราบพร้อมบันทึกไว้ในรายงานการประชุมทุกวาระ</w:t>
      </w:r>
    </w:p>
    <w:p w:rsidR="000B7400" w:rsidRPr="00D21AB5" w:rsidRDefault="00796812" w:rsidP="000B740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796812">
        <w:rPr>
          <w:rFonts w:asciiTheme="majorBidi" w:hAnsiTheme="majorBidi" w:cs="Angsana New"/>
          <w:sz w:val="32"/>
          <w:szCs w:val="32"/>
          <w:cs/>
        </w:rPr>
        <w:t>บริษัทฯ จะใช้บัตรลงคะแนนเสียงในวาระที่สำคัญ เช่นการทำรายการเกี่ยวโยง การทำรายการได้มาหรือจำหน่ายไปซึ่งสินทรัพย์ เป็นต้น ทั้งนี้ เพื่อความโปร่งใสและตรวจสอบได้ในกรณีมีข้อโต้แย้งในภายหลัง</w:t>
      </w:r>
    </w:p>
    <w:p w:rsidR="00D21AB5" w:rsidRPr="00D21AB5" w:rsidRDefault="00D21AB5" w:rsidP="00D21AB5">
      <w:pPr>
        <w:pStyle w:val="ListParagraph"/>
        <w:rPr>
          <w:rFonts w:asciiTheme="majorBidi" w:hAnsiTheme="majorBidi" w:cstheme="majorBidi" w:hint="cs"/>
          <w:sz w:val="32"/>
          <w:szCs w:val="32"/>
        </w:rPr>
      </w:pPr>
    </w:p>
    <w:p w:rsidR="0005488C" w:rsidRDefault="001D15F5" w:rsidP="000B740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5488C">
        <w:rPr>
          <w:rFonts w:asciiTheme="majorBidi" w:hAnsiTheme="majorBidi" w:cs="Angsana New"/>
          <w:b/>
          <w:bCs/>
          <w:sz w:val="32"/>
          <w:szCs w:val="32"/>
          <w:cs/>
        </w:rPr>
        <w:t>การปฏิบัติต่อผู้ถือหุ้นอย่างเท่าเทียมกัน (</w:t>
      </w:r>
      <w:r w:rsidRPr="0005488C">
        <w:rPr>
          <w:rFonts w:asciiTheme="majorBidi" w:hAnsiTheme="majorBidi" w:cstheme="majorBidi"/>
          <w:b/>
          <w:bCs/>
          <w:sz w:val="32"/>
          <w:szCs w:val="32"/>
        </w:rPr>
        <w:t>The Equitable Treatment of Shareholders)</w:t>
      </w:r>
    </w:p>
    <w:p w:rsidR="001D15F5" w:rsidRPr="0005488C" w:rsidRDefault="001D15F5" w:rsidP="000B740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5488C">
        <w:rPr>
          <w:rFonts w:asciiTheme="majorBidi" w:hAnsiTheme="majorBidi" w:cs="Angsana New"/>
          <w:sz w:val="32"/>
          <w:szCs w:val="32"/>
          <w:cs/>
        </w:rPr>
        <w:t>บริษัทฯ ได้กำหนดให้มีการปฏิบัติต่อผู้ถือหุ้นทุกรายอย่างเท่าเทียมก</w:t>
      </w:r>
      <w:r w:rsidR="0005488C">
        <w:rPr>
          <w:rFonts w:asciiTheme="majorBidi" w:hAnsiTheme="majorBidi" w:cs="Angsana New"/>
          <w:sz w:val="32"/>
          <w:szCs w:val="32"/>
          <w:cs/>
        </w:rPr>
        <w:t>ัน ดังนั้น คณะกรรมการบริษัทจึงมี</w:t>
      </w:r>
      <w:r w:rsidRPr="0005488C">
        <w:rPr>
          <w:rFonts w:asciiTheme="majorBidi" w:hAnsiTheme="majorBidi" w:cs="Angsana New"/>
          <w:sz w:val="32"/>
          <w:szCs w:val="32"/>
          <w:cs/>
        </w:rPr>
        <w:t>นโยบายดังนี้</w:t>
      </w:r>
    </w:p>
    <w:p w:rsidR="001D15F5" w:rsidRPr="001D15F5" w:rsidRDefault="001D15F5" w:rsidP="001D15F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1D15F5">
        <w:rPr>
          <w:rFonts w:asciiTheme="majorBidi" w:hAnsiTheme="majorBidi" w:cs="Angsana New"/>
          <w:sz w:val="32"/>
          <w:szCs w:val="32"/>
          <w:cs/>
        </w:rPr>
        <w:t xml:space="preserve">ให้บริษัทฯ จัดส่งหนังสือนัดประชุมพร้อมทั้งข้อมูลประกอบการประชุมตามวาระต่างๆ อย่างเพียงพอ ให้ผู้ถือหุ้นทราบล่วงหน้าก่อนการประชุมไม่น้อยกว่า </w:t>
      </w:r>
      <w:r w:rsidRPr="001D15F5">
        <w:rPr>
          <w:rFonts w:asciiTheme="majorBidi" w:hAnsiTheme="majorBidi" w:cstheme="majorBidi"/>
          <w:sz w:val="32"/>
          <w:szCs w:val="32"/>
        </w:rPr>
        <w:t>14</w:t>
      </w:r>
      <w:r w:rsidRPr="001D15F5">
        <w:rPr>
          <w:rFonts w:asciiTheme="majorBidi" w:hAnsiTheme="majorBidi" w:cs="Angsana New"/>
          <w:sz w:val="32"/>
          <w:szCs w:val="32"/>
          <w:cs/>
        </w:rPr>
        <w:t xml:space="preserve"> วัน เพื่อเปิดโอกาสให้ผู้ถือหุ้นได้ศึกษาข้อมูลอย่างครบถ้วนก่อนวันประชุมผู้ถือหุ้น</w:t>
      </w:r>
    </w:p>
    <w:p w:rsidR="001D15F5" w:rsidRPr="001D15F5" w:rsidRDefault="001D15F5" w:rsidP="001D15F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1D15F5">
        <w:rPr>
          <w:rFonts w:asciiTheme="majorBidi" w:hAnsiTheme="majorBidi" w:cs="Angsana New"/>
          <w:sz w:val="32"/>
          <w:szCs w:val="32"/>
          <w:cs/>
        </w:rPr>
        <w:t>กำหนดให้สิทธิออกเสียงในที่ประชุมเป็นไปตามจำนวนหุ้นที่ผู้ถือหุ้นถืออยู่ โดยหนึ่งหุ้นมีสิทธิเท่ากับหนึ่งเสียง นอกจากนี้บริษัทฯ ยังให้สิทธิแก่ผู้ถือหุ้นที่เข้าร่วมประชุมภายหลังจากได้เริ่มประชุมแล้ว มีสิทธิออกเสียงลงคะแนนสำหรับวาระที่อยู่ในระหว่างการพิจารณาและยังไม่ได้มีการลงมติ และนับเป็นองค์ประชุมตั้งแต่วาระที่ได้เข้าประชุมและออกเสียงเป็นต้นไป</w:t>
      </w:r>
    </w:p>
    <w:p w:rsidR="001D15F5" w:rsidRPr="001D15F5" w:rsidRDefault="001D15F5" w:rsidP="001D15F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1D15F5">
        <w:rPr>
          <w:rFonts w:asciiTheme="majorBidi" w:hAnsiTheme="majorBidi" w:cs="Angsana New"/>
          <w:sz w:val="32"/>
          <w:szCs w:val="32"/>
          <w:cs/>
        </w:rPr>
        <w:t>ในวาระเลือกตั้งกรรมการแทนกรรมการที่ออกตามวาระ บริษัทฯ มีนโยบายเปิดโอกาสให้ผู้ถือหุ้นลงคะแนนเสียง เลือกตั้งกรรมการเป็นรายบุคคล ทั้งนี้ เพื่อเปิดโอกาสให้ผู้ถือหุ้นมีสิทธิเลือกกรรมการที่ต้องการได้อย่างแท้จริง โดยบริษัทฯได้แนบรายละเอียดเกี่ยวกับกรรมการแต่ละคนที่ได้รับการเสนอเข้ารับการเลือกตั้งที่มีข้อมูลเพียงพอที่ผู้ถือหุ้นสามารถใช้ประกอบการพิจารณา</w:t>
      </w:r>
    </w:p>
    <w:p w:rsidR="001D15F5" w:rsidRPr="001D15F5" w:rsidRDefault="001D15F5" w:rsidP="001D15F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1D15F5">
        <w:rPr>
          <w:rFonts w:asciiTheme="majorBidi" w:hAnsiTheme="majorBidi" w:cs="Angsana New"/>
          <w:sz w:val="32"/>
          <w:szCs w:val="32"/>
          <w:cs/>
        </w:rPr>
        <w:t xml:space="preserve">บริษัทฯ ได้เปิดโอกาสให้ผู้ถือหุ้นส่วนน้อยที่มีสัดส่วนการถือหุ้นขั้นต่ำไม่น้อยกว่าร้อยละ </w:t>
      </w:r>
      <w:r w:rsidRPr="001D15F5">
        <w:rPr>
          <w:rFonts w:asciiTheme="majorBidi" w:hAnsiTheme="majorBidi" w:cstheme="majorBidi"/>
          <w:sz w:val="32"/>
          <w:szCs w:val="32"/>
        </w:rPr>
        <w:t>5</w:t>
      </w:r>
      <w:r w:rsidRPr="001D15F5">
        <w:rPr>
          <w:rFonts w:asciiTheme="majorBidi" w:hAnsiTheme="majorBidi" w:cs="Angsana New"/>
          <w:sz w:val="32"/>
          <w:szCs w:val="32"/>
          <w:cs/>
        </w:rPr>
        <w:t xml:space="preserve"> ของหุ้นที่ชำระแล้วทั้งหมดและถือหุ้นดังกล่าวต่อเนื่องมาเป็นเวลาไม่น้อยกว่า </w:t>
      </w:r>
      <w:r w:rsidRPr="001D15F5">
        <w:rPr>
          <w:rFonts w:asciiTheme="majorBidi" w:hAnsiTheme="majorBidi" w:cstheme="majorBidi"/>
          <w:sz w:val="32"/>
          <w:szCs w:val="32"/>
        </w:rPr>
        <w:t>12</w:t>
      </w:r>
      <w:r w:rsidRPr="001D15F5">
        <w:rPr>
          <w:rFonts w:asciiTheme="majorBidi" w:hAnsiTheme="majorBidi" w:cs="Angsana New"/>
          <w:sz w:val="32"/>
          <w:szCs w:val="32"/>
          <w:cs/>
        </w:rPr>
        <w:t xml:space="preserve"> เดือน สามารถเสนอระเบียบวาระการประชุมในการประชุมผู้ถือหุ้นประจำปี รวมทั้งเสนอชื่อผู้มีคุณสมบัติเหมาะสมเข้าเป็นกรรมการเพื่อพิจารณาแต่งตั้งได้ โดยสามารถจัดส่งผ่านจดหมายอิเล็กทรอนิกส์ หรือโทรสารถึงเลขานุการของบริษัทฯ</w:t>
      </w:r>
    </w:p>
    <w:p w:rsidR="001D15F5" w:rsidRPr="001D15F5" w:rsidRDefault="001D15F5" w:rsidP="001D15F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1D15F5">
        <w:rPr>
          <w:rFonts w:asciiTheme="majorBidi" w:hAnsiTheme="majorBidi" w:cs="Angsana New"/>
          <w:sz w:val="32"/>
          <w:szCs w:val="32"/>
          <w:cs/>
        </w:rPr>
        <w:lastRenderedPageBreak/>
        <w:t>กำหนดมาตรการการป้องกันการใช้ข้อมูลภายในโดยมิชอบ (</w:t>
      </w:r>
      <w:r w:rsidRPr="001D15F5">
        <w:rPr>
          <w:rFonts w:asciiTheme="majorBidi" w:hAnsiTheme="majorBidi" w:cstheme="majorBidi"/>
          <w:sz w:val="32"/>
          <w:szCs w:val="32"/>
        </w:rPr>
        <w:t xml:space="preserve">Insider Trading) </w:t>
      </w:r>
      <w:r w:rsidRPr="001D15F5">
        <w:rPr>
          <w:rFonts w:asciiTheme="majorBidi" w:hAnsiTheme="majorBidi" w:cs="Angsana New"/>
          <w:sz w:val="32"/>
          <w:szCs w:val="32"/>
          <w:cs/>
        </w:rPr>
        <w:t xml:space="preserve">ของบุคคลที่เกี่ยวข้อง ซึ่งหมายถึงคณะกรรมการ ผู้บริหารระดับสูง และพนักงานในหน่วยงานที่เกี่ยวข้องกับข้อมูลของบริษัทฯ (รวมทั้งคู่สมรสและบุตรที่ยังไม่บรรลุนิติภาวะของบุคคลดังกล่าว) ห้ามบุคคลที่เกี่ยวข้องซื้อขายหลักทรัพย์ของบริษัทภายใน </w:t>
      </w:r>
      <w:r w:rsidRPr="001D15F5">
        <w:rPr>
          <w:rFonts w:asciiTheme="majorBidi" w:hAnsiTheme="majorBidi" w:cstheme="majorBidi"/>
          <w:sz w:val="32"/>
          <w:szCs w:val="32"/>
        </w:rPr>
        <w:t>1</w:t>
      </w:r>
      <w:r w:rsidRPr="001D15F5">
        <w:rPr>
          <w:rFonts w:asciiTheme="majorBidi" w:hAnsiTheme="majorBidi" w:cs="Angsana New"/>
          <w:sz w:val="32"/>
          <w:szCs w:val="32"/>
          <w:cs/>
        </w:rPr>
        <w:t xml:space="preserve"> เดือนก่อนมีการเปิดเผยงบการเงินรายไตรมาสและงบการเงินประจำปี โดยกรรมการบริษัทและฝ่ายจัดการบริษัทได้รายงานการเปลี่ยนแปลงการถือหลักทรัพย์ให้ที่ประชุมคณะกรรมการบริษัททราบ โดยกำหนดเป็นวาระหนึ่งในการประชุมคณะกรรมการบริษัททุกไตรมาส</w:t>
      </w:r>
    </w:p>
    <w:p w:rsidR="001D15F5" w:rsidRPr="001D15F5" w:rsidRDefault="001D15F5" w:rsidP="001D15F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1D15F5">
        <w:rPr>
          <w:rFonts w:asciiTheme="majorBidi" w:hAnsiTheme="majorBidi" w:cs="Angsana New"/>
          <w:sz w:val="32"/>
          <w:szCs w:val="32"/>
          <w:cs/>
        </w:rPr>
        <w:t>กำหนดนโยบายเกี่ยวกับความขัดแย้งทางผลประโยชน์บนหลักการที่ว่า การตัดสินใจใดๆ ของบุคลากรทุกระดับในการดำเนินกิจกรรมทางธุรกิจ ต้องทำเพื่อประโยชน์สูงสุดของบริษัทฯ และถือเป็นหน้าที่ของบุคลากรทุกคนที่ต้องหลีกเลี่ยงการมีส่วนเกี่ยวข้องทางการเงิน และ/หรือความสัมพันธ์กับบุคคลภายนอกอื่นๆ ซึ่งจะส่งผลให้บริษัทฯ ต้องเสียผลประโยชน์ หรือก่อให้เกิดความขัดแย้งในด้านผลประโยชน์ หรือขัดขวางการปฏิบัติงานอย่างมีประสิทธิภาพโดยกำหนดให้ผู้มีส่วนเกี่ยวข้องหรือเกี่ยวโยงกับรายการที่พิจารณา ต้องแจ้งให้บริษัทฯ ทราบถึงความสัมพันธ์หรือการเกี่ยวโยงของตนในรายการดังกล่าว และต้องไม่เข้าร่วมการพิจารณาตัดสินรวมถึงไม่มีอำนาจอนุมัติในธุรกรรมนั้นๆ และในการอนุมัติใดๆ สำหรับกรณีดังกล่าวต้องยึดถือหลักการและไม่ให้มีการกำหนดเงื่อนไขหรือข้อกำหนดพิเศษจากปกติ</w:t>
      </w:r>
    </w:p>
    <w:p w:rsidR="001D15F5" w:rsidRPr="001D15F5" w:rsidRDefault="001D15F5" w:rsidP="001D15F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1D15F5">
        <w:rPr>
          <w:rFonts w:asciiTheme="majorBidi" w:hAnsiTheme="majorBidi" w:cs="Angsana New"/>
          <w:sz w:val="32"/>
          <w:szCs w:val="32"/>
          <w:cs/>
        </w:rPr>
        <w:t xml:space="preserve">ให้เพิ่มการอำนวยความสะดวกแก่ผู้ถือหุ้นที่ไม่สามารถเข้าร่วมประชุมได้ด้วยตนเอง โดยให้ผู้ถือหุ้นสามารถมอบฉันทะให้บุคคลใดบุคคลหนึ่ง หรือให้มีกรรมการอิสระอย่างน้อย </w:t>
      </w:r>
      <w:r w:rsidRPr="001D15F5">
        <w:rPr>
          <w:rFonts w:asciiTheme="majorBidi" w:hAnsiTheme="majorBidi" w:cstheme="majorBidi"/>
          <w:sz w:val="32"/>
          <w:szCs w:val="32"/>
        </w:rPr>
        <w:t>1</w:t>
      </w:r>
      <w:r w:rsidRPr="001D15F5">
        <w:rPr>
          <w:rFonts w:asciiTheme="majorBidi" w:hAnsiTheme="majorBidi" w:cs="Angsana New"/>
          <w:sz w:val="32"/>
          <w:szCs w:val="32"/>
          <w:cs/>
        </w:rPr>
        <w:t xml:space="preserve"> คน เข้าร่วมประชุมและลงมติแทนได้ และแจ้งรายชื่อกรรมการอิสระดังกล่าวไว้ในหนังสือนัดประชุมผู้ถือหุ้น</w:t>
      </w:r>
    </w:p>
    <w:p w:rsidR="001D15F5" w:rsidRPr="001D15F5" w:rsidRDefault="001D15F5" w:rsidP="001D15F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1D15F5">
        <w:rPr>
          <w:rFonts w:asciiTheme="majorBidi" w:hAnsiTheme="majorBidi" w:cs="Angsana New"/>
          <w:sz w:val="32"/>
          <w:szCs w:val="32"/>
          <w:cs/>
        </w:rPr>
        <w:t>ให้ปฏิบัติต่อผู้ถือหุ้นทุกรายอย่างเท่าเทียมกันไม่ว่าจะเป็นผู้ถือหุ้นรายใหญ่หรือผู้ถือหุ้นส่วนน้อยไม่ว่าจะเป็นผู้ถือหุ้นชาวไทยหรือผู้ถือหุ้นต่างชาติ</w:t>
      </w:r>
    </w:p>
    <w:p w:rsidR="001D15F5" w:rsidRPr="001D15F5" w:rsidRDefault="001D15F5" w:rsidP="001D15F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1D15F5">
        <w:rPr>
          <w:rFonts w:asciiTheme="majorBidi" w:hAnsiTheme="majorBidi" w:cs="Angsana New"/>
          <w:sz w:val="32"/>
          <w:szCs w:val="32"/>
          <w:cs/>
        </w:rPr>
        <w:t>ในวันประชุมผู้ถือหุ้นได้จัดให้มีการลงทะเบียนโดยใช้ระบบบาร์โค้ดที่แสดงถึงเลขทะเบียนของผู้ถือหุ้นแต่ละรายที่ได้จัดพิมพ์ไว้บนแบบลงทะเบียนและหนังสือมอบฉันทะเพื่อให้ผู้ถือหุ้นได้รับความสะดวกสบายในการประชุมและทำให้ขั้นตอนการลงทะเบียนเป็นไปอย่างรวดเร็วนอกจากนี้ในการใช้สิทธิออกเสียงแต่ละวาระได้ใช้วิธีเก็บบัตรยืนยันลงคะแนนของผู้ถือหุ้นเฉพาะบัตรยืนยันการลงคะแนนเสียงที่ไม่เห็นด้วยและงดออกเสียงเพื่อคำนวณหักออกจากผู้ที่มีสิทธิออกเสียงลงคะแนนทั้งหมด และสำหรับวิธีการนับคะแนน บริษัทใช้ระบบบาร์โค้ดเพื่อให้เกิดความรวดเร็ว สามารถประกาศผลคะแนน</w:t>
      </w:r>
      <w:r w:rsidRPr="001D15F5">
        <w:rPr>
          <w:rFonts w:asciiTheme="majorBidi" w:hAnsiTheme="majorBidi" w:cs="Angsana New"/>
          <w:sz w:val="32"/>
          <w:szCs w:val="32"/>
          <w:cs/>
        </w:rPr>
        <w:lastRenderedPageBreak/>
        <w:t>ได้ทันทีหลังจากจบการพิจารณาแต่ละวาระโดยเมื่อจบการประชุมผู้ถือหุ้นสามารถขอตรวจสอบรายละเอียดได้</w:t>
      </w:r>
    </w:p>
    <w:p w:rsidR="000B7400" w:rsidRPr="00D21AB5" w:rsidRDefault="001D15F5" w:rsidP="000B740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1D15F5">
        <w:rPr>
          <w:rFonts w:asciiTheme="majorBidi" w:hAnsiTheme="majorBidi" w:cs="Angsana New"/>
          <w:sz w:val="32"/>
          <w:szCs w:val="32"/>
          <w:cs/>
        </w:rPr>
        <w:t>กำหนดให้มีวาระเกี่ยวกับค่าตอบแทนของกรรมการเพื่อชี้แจงให้ผู้ถือหุ้นได้พิจารณาอนุมัติเป็นประจำทุกปี และเพื่อทราบจำนวนและประเภทของค่าตอบแทนที่กรรมการแต่ละคนได้รับซึ่งรวมถึงค่าตอบแทนกรรมการแบบคงที่และแบบผันแปร</w:t>
      </w:r>
    </w:p>
    <w:p w:rsidR="00D21AB5" w:rsidRPr="00D21AB5" w:rsidRDefault="00D21AB5" w:rsidP="00D21AB5">
      <w:pPr>
        <w:pStyle w:val="ListParagraph"/>
        <w:rPr>
          <w:rFonts w:asciiTheme="majorBidi" w:hAnsiTheme="majorBidi" w:cstheme="majorBidi" w:hint="cs"/>
          <w:sz w:val="32"/>
          <w:szCs w:val="32"/>
        </w:rPr>
      </w:pPr>
    </w:p>
    <w:p w:rsidR="0005488C" w:rsidRDefault="007B2C16" w:rsidP="000B740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5488C">
        <w:rPr>
          <w:rFonts w:asciiTheme="majorBidi" w:hAnsiTheme="majorBidi" w:cs="Angsana New"/>
          <w:b/>
          <w:bCs/>
          <w:sz w:val="32"/>
          <w:szCs w:val="32"/>
          <w:cs/>
        </w:rPr>
        <w:t>บทบาทของผู้มีส่วนได้เสีย (</w:t>
      </w:r>
      <w:r w:rsidRPr="0005488C">
        <w:rPr>
          <w:rFonts w:asciiTheme="majorBidi" w:hAnsiTheme="majorBidi" w:cstheme="majorBidi"/>
          <w:b/>
          <w:bCs/>
          <w:sz w:val="32"/>
          <w:szCs w:val="32"/>
        </w:rPr>
        <w:t>The Role of Stakeholder)</w:t>
      </w:r>
    </w:p>
    <w:p w:rsidR="007B2C16" w:rsidRPr="0005488C" w:rsidRDefault="007B2C16" w:rsidP="000B740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5488C">
        <w:rPr>
          <w:rFonts w:asciiTheme="majorBidi" w:hAnsiTheme="majorBidi" w:cs="Angsana New"/>
          <w:sz w:val="32"/>
          <w:szCs w:val="32"/>
          <w:cs/>
        </w:rPr>
        <w:t>บริษัทฯ ตระหนักและรับรู้ถึงสิทธิของผู้มีส่วนได้เสียทุกกลุ่มไม่ว่าจะเป็นผู้มีส่วนได้เสียภายใน ได้แก่ ผู้ถือหุ้น พนักงานและผู้มีส่วนได้เสียภายนอก ได้แก่ ลูกค้า คู่ค้า เจ้าหนี้ คู่แข่ง และหน่วยงานอื่นๆ รวมทั้งชุมชนใกล้เคียงที่เกี่ยวข้องเนื่องจากบริษัทฯได้รับการสนับสนุนจากผู้มีส่วนได้เสียต่างๆ ซึ่งสร้างความสามารถในการแข่งขันและสร้าง กำไรให้บริษัทฯซึ่งถือว่าเป็นการสร้างคุณค่าในระยะยาวให้กับบริษัทฯ โดยมีการกำหนดนโยบาย ดังนี้</w:t>
      </w:r>
    </w:p>
    <w:p w:rsidR="007A0FA3" w:rsidRPr="0005488C" w:rsidRDefault="007B2C16" w:rsidP="0005488C">
      <w:pPr>
        <w:pStyle w:val="ListParagraph"/>
        <w:numPr>
          <w:ilvl w:val="0"/>
          <w:numId w:val="8"/>
        </w:numPr>
        <w:rPr>
          <w:rFonts w:asciiTheme="majorBidi" w:hAnsiTheme="majorBidi" w:cs="Angsana New"/>
          <w:sz w:val="32"/>
          <w:szCs w:val="32"/>
        </w:rPr>
      </w:pPr>
      <w:r w:rsidRPr="0005488C">
        <w:rPr>
          <w:rFonts w:asciiTheme="majorBidi" w:hAnsiTheme="majorBidi" w:cs="Angsana New"/>
          <w:sz w:val="32"/>
          <w:szCs w:val="32"/>
          <w:cs/>
        </w:rPr>
        <w:t>ผู้ถือหุ้น</w:t>
      </w:r>
    </w:p>
    <w:p w:rsidR="007A0FA3" w:rsidRPr="007A0FA3" w:rsidRDefault="007B2C16" w:rsidP="007A0FA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7A0FA3">
        <w:rPr>
          <w:rFonts w:asciiTheme="majorBidi" w:hAnsiTheme="majorBidi" w:cs="Angsana New"/>
          <w:sz w:val="32"/>
          <w:szCs w:val="32"/>
          <w:cs/>
        </w:rPr>
        <w:t>โดยเบาะแส หรือข้อร้องเรียน จะได้รับการพิจารณาและดำเนินการตามความเหมาะสมต่างๆ โดยจะพิจารณาเป็นรายกรณีไปโดยไม่เปิดเผยชื่อผู้แจ้งเบาะแส รวมทั้งดำเนินการจัดเก็บข้อมูลการร้องเรียนเป็นความลับและมีมาตรการคุ้มครองผู้แจ้งเบาะแส เพื่อให้ผู้แจ้งเบาะแสไม่ได้รับผลกระทบ</w:t>
      </w:r>
      <w:r w:rsidR="007A0FA3" w:rsidRPr="007A0FA3">
        <w:rPr>
          <w:rFonts w:asciiTheme="majorBidi" w:hAnsiTheme="majorBidi" w:cstheme="majorBidi"/>
          <w:sz w:val="32"/>
          <w:szCs w:val="32"/>
          <w:cs/>
        </w:rPr>
        <w:t>ผู้ถือหุ้</w:t>
      </w:r>
      <w:r w:rsidR="007A0FA3" w:rsidRPr="007A0FA3">
        <w:rPr>
          <w:rFonts w:asciiTheme="majorBidi" w:hAnsiTheme="majorBidi" w:cstheme="majorBidi" w:hint="cs"/>
          <w:sz w:val="32"/>
          <w:szCs w:val="32"/>
          <w:cs/>
        </w:rPr>
        <w:t>น</w:t>
      </w:r>
    </w:p>
    <w:p w:rsidR="007A0FA3" w:rsidRPr="007A0FA3" w:rsidRDefault="007B2C16" w:rsidP="007A0FA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7A0FA3">
        <w:rPr>
          <w:rFonts w:asciiTheme="majorBidi" w:eastAsia="Times New Roman" w:hAnsiTheme="majorBidi" w:cstheme="majorBidi"/>
          <w:sz w:val="32"/>
          <w:szCs w:val="32"/>
          <w:cs/>
        </w:rPr>
        <w:t>บริษัทฯ ระลึกอยู่เสมอว่าผู้ถือหุ้น คือ เจ้าของกิจการ และบริษัทฯ มีหน้าที่สร้างมูลค่าเพิ่มให้แก่ผู้ถือหุ้นในระยะยาว</w:t>
      </w:r>
    </w:p>
    <w:p w:rsidR="007A0FA3" w:rsidRPr="007A0FA3" w:rsidRDefault="007B2C16" w:rsidP="007A0FA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7A0FA3">
        <w:rPr>
          <w:rFonts w:asciiTheme="majorBidi" w:eastAsia="Times New Roman" w:hAnsiTheme="majorBidi" w:cstheme="majorBidi"/>
          <w:sz w:val="32"/>
          <w:szCs w:val="32"/>
          <w:cs/>
        </w:rPr>
        <w:t>ปฏิบัติหน้าที่ด้วยความซื่อสัตย์สุจริต ตลอดจนตัดสินใจดำเนินการใดๆ ตามหลักการของวิชาชีพด้วยความระมัดระวัง รอบคอบ และเป็นธรรมต่อผู้ถือหุ้นทั้งรายใหญ่และรายย่อยเพื่อประโยชน์สูงสุดของผู้ถือหุ้นโดยรวม</w:t>
      </w:r>
    </w:p>
    <w:p w:rsidR="007A0FA3" w:rsidRPr="007A0FA3" w:rsidRDefault="007B2C16" w:rsidP="007A0FA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7A0FA3">
        <w:rPr>
          <w:rFonts w:asciiTheme="majorBidi" w:eastAsia="Times New Roman" w:hAnsiTheme="majorBidi" w:cstheme="majorBidi"/>
          <w:sz w:val="32"/>
          <w:szCs w:val="32"/>
          <w:cs/>
        </w:rPr>
        <w:t>นำเสนอรายงานสถานภาพของบริษัทฯ ผลประกอบการ ฐานะข้อมูลทางการเงิน การบัญชีและสารสนเทศที่เป็นปัจจุบันที่มีผลกระทบอย่างมีสาระที่เข้าใจง่ายและสม่ำเสมอครบถ้วนตามความเป็นจริง</w:t>
      </w:r>
    </w:p>
    <w:p w:rsidR="007A0FA3" w:rsidRPr="0005488C" w:rsidRDefault="007B2C16" w:rsidP="007A0FA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7A0FA3">
        <w:rPr>
          <w:rFonts w:asciiTheme="majorBidi" w:eastAsia="Times New Roman" w:hAnsiTheme="majorBidi" w:cstheme="majorBidi"/>
          <w:sz w:val="32"/>
          <w:szCs w:val="32"/>
          <w:cs/>
        </w:rPr>
        <w:t>ห้ามไม่ให้แสวงหาผลประโยชน์ให้ตนเอง และผู้อื่นโดยใช้ข้อมูลใดๆ ของบริษัทฯ ซึ่งยังมิได้เปิดเผยต่อสาธารณะหรือดำเนินการใดๆ ในลักษณะที่อาจก่อให้เกิดความขัดแย้งทางผลประโยชน์กับบริษัทฯ</w:t>
      </w:r>
    </w:p>
    <w:p w:rsidR="0005488C" w:rsidRPr="007A0FA3" w:rsidRDefault="0005488C" w:rsidP="0005488C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7B2C16" w:rsidRPr="00CE6F1C" w:rsidRDefault="007B2C16" w:rsidP="0005488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 w:rsidRPr="00CE6F1C">
        <w:rPr>
          <w:rFonts w:asciiTheme="majorBidi" w:eastAsia="Times New Roman" w:hAnsiTheme="majorBidi" w:cstheme="majorBidi"/>
          <w:sz w:val="32"/>
          <w:szCs w:val="32"/>
          <w:cs/>
        </w:rPr>
        <w:t>พนักงาน</w:t>
      </w:r>
    </w:p>
    <w:p w:rsidR="007B2C16" w:rsidRPr="007A0FA3" w:rsidRDefault="007B2C16" w:rsidP="007A0FA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A0FA3">
        <w:rPr>
          <w:rFonts w:asciiTheme="majorBidi" w:eastAsia="Times New Roman" w:hAnsiTheme="majorBidi" w:cstheme="majorBidi"/>
          <w:sz w:val="32"/>
          <w:szCs w:val="32"/>
          <w:cs/>
        </w:rPr>
        <w:t>ปฏิบัติต่อพนักงานด้วยความสุภาพ และให้ความเคารพต่อความเป็นปัจเจกชน</w:t>
      </w:r>
    </w:p>
    <w:p w:rsidR="007A0FA3" w:rsidRDefault="007B2C16" w:rsidP="007A0FA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A0FA3">
        <w:rPr>
          <w:rFonts w:asciiTheme="majorBidi" w:eastAsia="Times New Roman" w:hAnsiTheme="majorBidi" w:cstheme="majorBidi"/>
          <w:sz w:val="32"/>
          <w:szCs w:val="32"/>
          <w:cs/>
        </w:rPr>
        <w:t>ปฏิบัติต่อพนักงานอย่างเป็นธรรมทั้งในด้านโอกาส ผลตอบแทน การแต่งตั้ง โยกย้ายตลอดจนการพัฒนาศักยภาพ</w:t>
      </w:r>
    </w:p>
    <w:p w:rsidR="007A0FA3" w:rsidRDefault="007B2C16" w:rsidP="007A0FA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A0FA3">
        <w:rPr>
          <w:rFonts w:asciiTheme="majorBidi" w:eastAsia="Times New Roman" w:hAnsiTheme="majorBidi" w:cstheme="majorBidi"/>
          <w:sz w:val="32"/>
          <w:szCs w:val="32"/>
          <w:cs/>
        </w:rPr>
        <w:t>ให้ผลตอบแทนที่เป็นธรรมต่อพนักงาน และให้ความสำคัญในด้านการดูแลสวัสดิการของพนักงาน</w:t>
      </w:r>
    </w:p>
    <w:p w:rsidR="00C06596" w:rsidRDefault="007B2C16" w:rsidP="00C0659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A0FA3">
        <w:rPr>
          <w:rFonts w:asciiTheme="majorBidi" w:eastAsia="Times New Roman" w:hAnsiTheme="majorBidi" w:cstheme="majorBidi"/>
          <w:sz w:val="32"/>
          <w:szCs w:val="32"/>
          <w:cs/>
        </w:rPr>
        <w:t>ดูแลรักษาสภาพแวดล้อมในการทำงานให้มีความปลอดภัยต่อชีวิต และทรัพย์สินของพนักงาน</w:t>
      </w:r>
    </w:p>
    <w:p w:rsidR="00C06596" w:rsidRDefault="007B2C16" w:rsidP="00C0659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06596">
        <w:rPr>
          <w:rFonts w:asciiTheme="majorBidi" w:eastAsia="Times New Roman" w:hAnsiTheme="majorBidi" w:cstheme="majorBidi"/>
          <w:sz w:val="32"/>
          <w:szCs w:val="32"/>
          <w:cs/>
        </w:rPr>
        <w:t>การแต่งตั้ง โยกย้าย รวมถึงการให้รางวัลและการลงโทษพนักงาน กระทำด้วยความสุจริตใจ และตั้งอยู่บนพื้นฐานความรู้ ความสามารถ และความเหมาะสมของพนักงานนั้น</w:t>
      </w:r>
    </w:p>
    <w:p w:rsidR="00C06596" w:rsidRDefault="007B2C16" w:rsidP="00C0659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06596">
        <w:rPr>
          <w:rFonts w:asciiTheme="majorBidi" w:eastAsia="Times New Roman" w:hAnsiTheme="majorBidi" w:cstheme="majorBidi"/>
          <w:sz w:val="32"/>
          <w:szCs w:val="32"/>
          <w:cs/>
        </w:rPr>
        <w:t>ให้ความสำคัญต่อการพัฒนาความรู้ ความสามารถของพนักงาน โดยให้โอกาสอย่างทั่วถึงและสม่ำเสมอเพื่อพัฒนาความสามารถของพนักงานให้เกิดศักยภาพในการปฏิบัติงานอย่างมืออาชีพ</w:t>
      </w:r>
    </w:p>
    <w:p w:rsidR="00C06596" w:rsidRDefault="007B2C16" w:rsidP="00C0659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06596">
        <w:rPr>
          <w:rFonts w:asciiTheme="majorBidi" w:eastAsia="Times New Roman" w:hAnsiTheme="majorBidi" w:cstheme="majorBidi"/>
          <w:sz w:val="32"/>
          <w:szCs w:val="32"/>
          <w:cs/>
        </w:rPr>
        <w:t>รับฟังข้อคิดเห็นและข้อเสนอแนะซึ่งตั้งอยู่บนพื้นฐานความรู้ทางวิชาชีพของพนักงาน</w:t>
      </w:r>
    </w:p>
    <w:p w:rsidR="00C06596" w:rsidRDefault="007B2C16" w:rsidP="00C0659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06596">
        <w:rPr>
          <w:rFonts w:asciiTheme="majorBidi" w:eastAsia="Times New Roman" w:hAnsiTheme="majorBidi" w:cstheme="majorBidi"/>
          <w:sz w:val="32"/>
          <w:szCs w:val="32"/>
          <w:cs/>
        </w:rPr>
        <w:t>ปฏิบัติตามกฎหมายและข้อบังคับต่างๆ ที่เกี่ยวข้องกับพนักงานอย่างเคร่งครัด</w:t>
      </w:r>
    </w:p>
    <w:p w:rsidR="00CE6F1C" w:rsidRDefault="00CE6F1C" w:rsidP="00CE6F1C">
      <w:pPr>
        <w:pStyle w:val="ListParagraph"/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C06596" w:rsidRPr="00CE6F1C" w:rsidRDefault="007B2C16" w:rsidP="0005488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E6F1C">
        <w:rPr>
          <w:rFonts w:asciiTheme="majorBidi" w:eastAsia="Times New Roman" w:hAnsiTheme="majorBidi" w:cstheme="majorBidi"/>
          <w:sz w:val="32"/>
          <w:szCs w:val="32"/>
          <w:cs/>
        </w:rPr>
        <w:t>ลูกค้า</w:t>
      </w:r>
    </w:p>
    <w:p w:rsidR="00C06596" w:rsidRDefault="007B2C16" w:rsidP="00C0659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06596">
        <w:rPr>
          <w:rFonts w:asciiTheme="majorBidi" w:eastAsia="Times New Roman" w:hAnsiTheme="majorBidi" w:cstheme="majorBidi"/>
          <w:sz w:val="32"/>
          <w:szCs w:val="32"/>
          <w:cs/>
        </w:rPr>
        <w:t>บริการด้วยความสุภาพ มีความกระตือรือร้น พร้อมให้การบริการ ต้อนรับด้วยความจริงใจ เต็มใจ ตั้งใจและใส่ใจ ดูแลผู้รับบริการดุจญาติสนิท บริการด้วยความรวดเร็วถูกต้อง และน่าเชื่อถือ</w:t>
      </w:r>
    </w:p>
    <w:p w:rsidR="00C06596" w:rsidRDefault="007B2C16" w:rsidP="00C0659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06596">
        <w:rPr>
          <w:rFonts w:asciiTheme="majorBidi" w:eastAsia="Times New Roman" w:hAnsiTheme="majorBidi" w:cstheme="majorBidi"/>
          <w:sz w:val="32"/>
          <w:szCs w:val="32"/>
          <w:cs/>
        </w:rPr>
        <w:t>รักษาความลับของลูกค้า และไม่นำไปใช้เพื่อประโยชน์ของตนเอง หรือผู้ที่เกี่ยวข้องโดยมิชอบ</w:t>
      </w:r>
    </w:p>
    <w:p w:rsidR="00C06596" w:rsidRDefault="007B2C16" w:rsidP="00C0659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06596">
        <w:rPr>
          <w:rFonts w:asciiTheme="majorBidi" w:eastAsia="Times New Roman" w:hAnsiTheme="majorBidi" w:cstheme="majorBidi"/>
          <w:sz w:val="32"/>
          <w:szCs w:val="32"/>
          <w:cs/>
        </w:rPr>
        <w:t>ให้ข้อมูลข่าวสารที่ถูกต้อง เพียงพอ และทันต่อเหตุการณ์แก่ลูกค้า เพื่อให้ทราบเกี่ยวกับบริการที่บริษัทให้กับลูกค้า โดยไม่มีการโฆษณาเกินความเป็นจริงที่เป็นเหตุให้ลูกค้าเข้าใจผิดเกี่ยวกับคุณภาพ หรือเงื่อนไขใดๆของบริการของบริษัทฯ</w:t>
      </w:r>
    </w:p>
    <w:p w:rsidR="00C06596" w:rsidRDefault="007B2C16" w:rsidP="00C0659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06596">
        <w:rPr>
          <w:rFonts w:asciiTheme="majorBidi" w:eastAsia="Times New Roman" w:hAnsiTheme="majorBidi" w:cstheme="majorBidi"/>
          <w:sz w:val="32"/>
          <w:szCs w:val="32"/>
          <w:cs/>
        </w:rPr>
        <w:t>ให้คำแนะนำเกี่ยวกับวิธีการให้บริการของบริษัทให้มีประสิทธิภาพและเป็นประโยชน์กับลูกค้าสูงสุด</w:t>
      </w:r>
    </w:p>
    <w:p w:rsidR="00CE6F1C" w:rsidRDefault="00CE6F1C" w:rsidP="00CE6F1C">
      <w:pPr>
        <w:pStyle w:val="ListParagraph"/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C06596" w:rsidRPr="00CE6F1C" w:rsidRDefault="007B2C16" w:rsidP="0005488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E6F1C">
        <w:rPr>
          <w:rFonts w:asciiTheme="majorBidi" w:eastAsia="Times New Roman" w:hAnsiTheme="majorBidi" w:cstheme="majorBidi"/>
          <w:sz w:val="32"/>
          <w:szCs w:val="32"/>
          <w:cs/>
        </w:rPr>
        <w:t>คู่ค้า และ/หรือ เจ้าหนี้</w:t>
      </w:r>
    </w:p>
    <w:p w:rsidR="00C06596" w:rsidRDefault="007B2C16" w:rsidP="00C0659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06596">
        <w:rPr>
          <w:rFonts w:asciiTheme="majorBidi" w:eastAsia="Times New Roman" w:hAnsiTheme="majorBidi" w:cstheme="majorBidi"/>
          <w:sz w:val="32"/>
          <w:szCs w:val="32"/>
          <w:cs/>
        </w:rPr>
        <w:t>ปฏิบัติต่อคู่ค้า และ/หรือ เจ้าหนี้ทุกฝ่ายอย่างเป็นธรรม ซื่อสัตย์ และไม่เอารัดเอาเปรียบคู่ค้าโดยคำนึงถึงผลประโยชน์สูงสุดของบริษัทฯ พื้นฐานของการได้รับผลตอบแทนที่เป็นธรรมทั้งสองฝ่าย หลีกเลี่ยงสถานการณ์ที่ก่อให้เกิดความขัดแย้งทางผลประโยชน์ การเจรจาแก้ปัญหาตั้งอยู่บนพื้นฐานของความสัมพันธ์ทางธุรกิจ</w:t>
      </w:r>
    </w:p>
    <w:p w:rsidR="00C06596" w:rsidRDefault="007B2C16" w:rsidP="00C0659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06596">
        <w:rPr>
          <w:rFonts w:asciiTheme="majorBidi" w:eastAsia="Times New Roman" w:hAnsiTheme="majorBidi" w:cstheme="majorBidi"/>
          <w:sz w:val="32"/>
          <w:szCs w:val="32"/>
          <w:cs/>
        </w:rPr>
        <w:t>ไม่เรียก หรือรับ หรือจ่ายผลประโยชน์ใดๆ ที่ไม่สุจริตในการค้ากับคู่ค้า และ/หรือ เจ้าหนี้</w:t>
      </w:r>
    </w:p>
    <w:p w:rsidR="00C06596" w:rsidRDefault="007B2C16" w:rsidP="00C0659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06596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กรณีที่มีข้อมูลว่ามีการเรียก หรือรับ หรือการจ่ายผลประโยชน์ใดๆ ที่ไม่สุจริตเกิดขึ้นต้องเปิดเผยรายละเอียดต่อคู่ค้า และ/หรือ เจ้าหนี้ และร่วมกันแก้ไขปัญหาโดยยุติธรรมและรวดเร็ว</w:t>
      </w:r>
    </w:p>
    <w:p w:rsidR="00C06596" w:rsidRDefault="007B2C16" w:rsidP="00C0659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06596">
        <w:rPr>
          <w:rFonts w:asciiTheme="majorBidi" w:eastAsia="Times New Roman" w:hAnsiTheme="majorBidi" w:cstheme="majorBidi"/>
          <w:sz w:val="32"/>
          <w:szCs w:val="32"/>
          <w:cs/>
        </w:rPr>
        <w:t>ปฏิบัติตามเงื่อนไขต่างๆ ที่ตกลงกันไว้อย่างเคร่งครัด กรณีที่ไม่สามารถปฏิบัติตามเงื่อนไขข้อใดได้ต้องรีบแจ้งให้เจ้าหนี้ทราบล่วงหน้า เพื่อร่วมกันพิจารณาหาแนวทางแก้ไขปัญหา</w:t>
      </w:r>
    </w:p>
    <w:p w:rsidR="00D302A3" w:rsidRDefault="00D302A3" w:rsidP="00CE6F1C">
      <w:pPr>
        <w:pStyle w:val="ListParagraph"/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 w:hint="cs"/>
          <w:sz w:val="32"/>
          <w:szCs w:val="32"/>
        </w:rPr>
      </w:pPr>
    </w:p>
    <w:p w:rsidR="00C06596" w:rsidRPr="00CE6F1C" w:rsidRDefault="007B2C16" w:rsidP="0005488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E6F1C">
        <w:rPr>
          <w:rFonts w:asciiTheme="majorBidi" w:eastAsia="Times New Roman" w:hAnsiTheme="majorBidi" w:cstheme="majorBidi"/>
          <w:sz w:val="32"/>
          <w:szCs w:val="32"/>
          <w:cs/>
        </w:rPr>
        <w:t>คู่แข่งขัน</w:t>
      </w:r>
    </w:p>
    <w:p w:rsidR="00C06596" w:rsidRDefault="007B2C16" w:rsidP="00C0659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06596">
        <w:rPr>
          <w:rFonts w:asciiTheme="majorBidi" w:eastAsia="Times New Roman" w:hAnsiTheme="majorBidi" w:cstheme="majorBidi"/>
          <w:sz w:val="32"/>
          <w:szCs w:val="32"/>
          <w:cs/>
        </w:rPr>
        <w:t>ไม่ละเมิดความลับหรือล่วงรู้ความลับทางการค้าของคู่แข่งขันด้วยวิธีฉ้อฉล</w:t>
      </w:r>
    </w:p>
    <w:p w:rsidR="00C06596" w:rsidRDefault="007B2C16" w:rsidP="00C0659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06596">
        <w:rPr>
          <w:rFonts w:asciiTheme="majorBidi" w:eastAsia="Times New Roman" w:hAnsiTheme="majorBidi" w:cstheme="majorBidi"/>
          <w:sz w:val="32"/>
          <w:szCs w:val="32"/>
          <w:cs/>
        </w:rPr>
        <w:t>ประพฤติปฏิบัติภายใต้กรอบกติกาของการแข่งขันที่ดี</w:t>
      </w:r>
    </w:p>
    <w:p w:rsidR="00C06596" w:rsidRDefault="007B2C16" w:rsidP="00C0659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06596">
        <w:rPr>
          <w:rFonts w:asciiTheme="majorBidi" w:eastAsia="Times New Roman" w:hAnsiTheme="majorBidi" w:cstheme="majorBidi"/>
          <w:sz w:val="32"/>
          <w:szCs w:val="32"/>
          <w:cs/>
        </w:rPr>
        <w:t>ไม่แสวงหาข้อมูลที่เป็นความลับของคู่แข่งทางการค้าด้วยวิธีการที่ไม่สุจริตหรือไม่เหมาะสม</w:t>
      </w:r>
    </w:p>
    <w:p w:rsidR="00C06596" w:rsidRDefault="007B2C16" w:rsidP="00C0659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06596">
        <w:rPr>
          <w:rFonts w:asciiTheme="majorBidi" w:eastAsia="Times New Roman" w:hAnsiTheme="majorBidi" w:cstheme="majorBidi"/>
          <w:sz w:val="32"/>
          <w:szCs w:val="32"/>
          <w:cs/>
        </w:rPr>
        <w:t>ไม่ทำลายชื่อเสียงของคู่แข่งทางการค้าด้วยการกล่าวหาในทางร้าย</w:t>
      </w:r>
    </w:p>
    <w:p w:rsidR="00CE6F1C" w:rsidRDefault="00CE6F1C" w:rsidP="00CE6F1C">
      <w:pPr>
        <w:pStyle w:val="ListParagraph"/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CE6F1C" w:rsidRPr="00CE6F1C" w:rsidRDefault="007B2C16" w:rsidP="00CE6F1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E6F1C">
        <w:rPr>
          <w:rFonts w:asciiTheme="majorBidi" w:eastAsia="Times New Roman" w:hAnsiTheme="majorBidi" w:cstheme="majorBidi"/>
          <w:sz w:val="32"/>
          <w:szCs w:val="32"/>
          <w:cs/>
        </w:rPr>
        <w:t>สังคมและชุมชน</w:t>
      </w:r>
    </w:p>
    <w:p w:rsidR="00632F03" w:rsidRDefault="007B2C16" w:rsidP="00CE6F1C">
      <w:pPr>
        <w:pStyle w:val="ListParagraph"/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E6F1C">
        <w:rPr>
          <w:rFonts w:asciiTheme="majorBidi" w:eastAsia="Times New Roman" w:hAnsiTheme="majorBidi" w:cstheme="majorBidi"/>
          <w:sz w:val="32"/>
          <w:szCs w:val="32"/>
          <w:cs/>
        </w:rPr>
        <w:t xml:space="preserve">บริษัทฯ มีนโยบายที่จะดำเนินธุรกิจที่เป็นประโยชน์ต่อเศรษฐกิจ และสังคม และยึดมั่นการปฏิบัติตนเป็นพลเมืองที่ดี และปฏิบัติตามกฎหมายและข้อบังคับที่เกี่ยวข้องอย่างครบถ้วน พร้อมทั้งมีส่วนร่วมในอันที่จะส่งเสริมและยกระดับคุณภาพชีวิตของสังคมและชุมชนนอกจากนี้ บริษัทฯ ได้กำหนดนโยบายการคืนกำไรให้กับสังคม โดยจะจัดงบประมาณส่วนหนึ่งของบริษัทฯ เพื่อให้การสนับสนุนกิจกรรมอันเป็นคุณประโยชน์ต่อสังคม ชุมชน </w:t>
      </w:r>
      <w:r w:rsidR="00632F03" w:rsidRPr="00CE6F1C">
        <w:rPr>
          <w:rFonts w:asciiTheme="majorBidi" w:eastAsia="Times New Roman" w:hAnsiTheme="majorBidi" w:cstheme="majorBidi"/>
          <w:sz w:val="32"/>
          <w:szCs w:val="32"/>
          <w:cs/>
        </w:rPr>
        <w:t>และสิ่งแวดล้อมตามโอกาสที่เหมาะส</w:t>
      </w:r>
      <w:r w:rsidR="00632F03" w:rsidRPr="00CE6F1C">
        <w:rPr>
          <w:rFonts w:asciiTheme="majorBidi" w:eastAsia="Times New Roman" w:hAnsiTheme="majorBidi" w:cstheme="majorBidi" w:hint="cs"/>
          <w:sz w:val="32"/>
          <w:szCs w:val="32"/>
          <w:cs/>
        </w:rPr>
        <w:t>ม</w:t>
      </w:r>
    </w:p>
    <w:p w:rsidR="00CE6F1C" w:rsidRPr="00CE6F1C" w:rsidRDefault="00CE6F1C" w:rsidP="00CE6F1C">
      <w:pPr>
        <w:pStyle w:val="ListParagraph"/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 w:hint="cs"/>
          <w:sz w:val="32"/>
          <w:szCs w:val="32"/>
        </w:rPr>
      </w:pPr>
    </w:p>
    <w:p w:rsidR="00632F03" w:rsidRPr="00CE6F1C" w:rsidRDefault="007B2C16" w:rsidP="0005488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E6F1C">
        <w:rPr>
          <w:rFonts w:asciiTheme="majorBidi" w:eastAsia="Times New Roman" w:hAnsiTheme="majorBidi" w:cstheme="majorBidi"/>
          <w:sz w:val="32"/>
          <w:szCs w:val="32"/>
          <w:cs/>
        </w:rPr>
        <w:t>ดูแลความปลอดภัยและสุขอนามัยของพนักงาน</w:t>
      </w:r>
    </w:p>
    <w:p w:rsidR="000B7400" w:rsidRDefault="007B2C16" w:rsidP="000B7400">
      <w:pPr>
        <w:shd w:val="clear" w:color="auto" w:fill="FFFFFF"/>
        <w:spacing w:before="100" w:beforeAutospacing="1" w:after="100" w:afterAutospacing="1" w:line="240" w:lineRule="auto"/>
        <w:ind w:left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55368E">
        <w:rPr>
          <w:rFonts w:asciiTheme="majorBidi" w:eastAsia="Times New Roman" w:hAnsiTheme="majorBidi" w:cstheme="majorBidi"/>
          <w:sz w:val="32"/>
          <w:szCs w:val="32"/>
          <w:cs/>
        </w:rPr>
        <w:t>บริษัทฯ มีนโยบายให้ความสำคัญในการดูแลรักษาสภาพแวดล้อมการทำงานให้มีความปลอดภัยต่อชีวิตและทรัพย์สินของพนักงานอยู่เสมอ และยึดมั่นปฏิบัติตามกฎหมายว่าด้วยแรงงานอย่างเคร่งครัด เช่น การจัดการอาคารสถานที่ และอุปกรณ์ในการทำงานให้เหมาะสมและถูกสุขลักษณะ การจัดให้มีบริการด้านการรักษาพยาบาลที่จำเป็น การกำหนดให้พนักงานทุกคนต้องสวมใส่อุปกรณ์ป้องกันภัยทุกครั้งที่เข้าไปปฏิบัติงานภายในหน่วยงานก่อสร้างรวมทั้งการส่งเสริมให้พนักงานทุกระดับเห็นคุณค่าและความสำคัญของการออกกำลังกาย และปฏิบัติจนเป็นนิสัย โดยบริษัทฯ ได้จัดให้มีสวัสดิการด้านการดูแลสุขภาพให้กับพนักงานอย่างเหมาะสม อาทิ โครงการตรวจสุขภาพประจำปี เป็นต้น</w:t>
      </w:r>
    </w:p>
    <w:p w:rsidR="00D21AB5" w:rsidRDefault="00D21AB5" w:rsidP="000B7400">
      <w:pPr>
        <w:shd w:val="clear" w:color="auto" w:fill="FFFFFF"/>
        <w:spacing w:before="100" w:beforeAutospacing="1" w:after="100" w:afterAutospacing="1" w:line="240" w:lineRule="auto"/>
        <w:ind w:left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1AB5" w:rsidRPr="0055368E" w:rsidRDefault="00D21AB5" w:rsidP="000B7400">
      <w:pPr>
        <w:shd w:val="clear" w:color="auto" w:fill="FFFFFF"/>
        <w:spacing w:before="100" w:beforeAutospacing="1" w:after="100" w:afterAutospacing="1" w:line="240" w:lineRule="auto"/>
        <w:ind w:left="720"/>
        <w:jc w:val="thaiDistribute"/>
        <w:rPr>
          <w:rFonts w:asciiTheme="majorBidi" w:eastAsia="Times New Roman" w:hAnsiTheme="majorBidi" w:cstheme="majorBidi" w:hint="cs"/>
          <w:sz w:val="32"/>
          <w:szCs w:val="32"/>
        </w:rPr>
      </w:pPr>
    </w:p>
    <w:p w:rsidR="00632F03" w:rsidRPr="00CE6F1C" w:rsidRDefault="007B2C16" w:rsidP="0005488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E6F1C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สิ่งแวดล้อม</w:t>
      </w:r>
    </w:p>
    <w:p w:rsidR="00632F03" w:rsidRPr="0055368E" w:rsidRDefault="007B2C16" w:rsidP="00D21AB5">
      <w:pPr>
        <w:shd w:val="clear" w:color="auto" w:fill="FFFFFF"/>
        <w:spacing w:before="100" w:beforeAutospacing="1" w:after="100" w:afterAutospacing="1" w:line="240" w:lineRule="auto"/>
        <w:ind w:left="36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55368E">
        <w:rPr>
          <w:rFonts w:asciiTheme="majorBidi" w:eastAsia="Times New Roman" w:hAnsiTheme="majorBidi" w:cstheme="majorBidi"/>
          <w:sz w:val="32"/>
          <w:szCs w:val="32"/>
          <w:cs/>
        </w:rPr>
        <w:t>บริษัทฯ มีนโยบายที่ให้การสนับสนุนกิจกรรมต่างๆ ที่เสริมสร้างคุณภาพ อาชีวอนามัย และสิ่งแวดล้อมตลอดจนรักษาสภาพแวดล้อมในการทำงานให้มีความปลอดภัยต่อชีวิตและทรัพย์สินของพนักงานอยู่เสมอ นอกจากนี้บริษัทฯ ยังให้ความสำคัญด้านการให้ความรู้และฝึกอบรมพนักงานในเรื่องสิ่งแวดล้อม และการใช้ทรัพยากรอย่างมีประสิทธิภาพ เช่น การลดปริมาณขยะด้วยการนำกระดาษที่ใช้แล้ว การนำแฟ้มที่ใช้แล้วกลับมาใช้ใหม่ รวมทั้งมีการรณรงค์ปิดไฟฟ้าระหว่างช่วงพักเที่ยง หรือเลิกใช้แล้วในระหว่างวัน การใช้บันไดแทนการใช้ลิฟท์ รวมถึงการดูแลปรับปรุงอุปกรณ์ต่างๆ ให้อยู่ในสภาพพร้อมใช้งาน เพื่อสร้างความปลอดภัยและสภาพแวดล้อมที่ดีในการทำงาน และยังเป็นพัฒนาประสิทธิภาพในการทำงานของพนักงานทั่วทั้งองค์กร</w:t>
      </w:r>
    </w:p>
    <w:p w:rsidR="00632F03" w:rsidRPr="00CE6F1C" w:rsidRDefault="007B2C16" w:rsidP="0005488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E6F1C">
        <w:rPr>
          <w:rFonts w:asciiTheme="majorBidi" w:eastAsia="Times New Roman" w:hAnsiTheme="majorBidi" w:cstheme="majorBidi"/>
          <w:sz w:val="32"/>
          <w:szCs w:val="32"/>
          <w:cs/>
        </w:rPr>
        <w:t>ทรัพย์สินทางปัญญา</w:t>
      </w:r>
    </w:p>
    <w:p w:rsidR="0055368E" w:rsidRPr="0055368E" w:rsidRDefault="007B2C16" w:rsidP="00D21AB5">
      <w:pPr>
        <w:shd w:val="clear" w:color="auto" w:fill="FFFFFF"/>
        <w:spacing w:before="100" w:beforeAutospacing="1" w:after="100" w:afterAutospacing="1" w:line="240" w:lineRule="auto"/>
        <w:ind w:left="36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55368E">
        <w:rPr>
          <w:rFonts w:asciiTheme="majorBidi" w:eastAsia="Times New Roman" w:hAnsiTheme="majorBidi" w:cstheme="majorBidi"/>
          <w:sz w:val="32"/>
          <w:szCs w:val="32"/>
          <w:cs/>
        </w:rPr>
        <w:t>บริษัทฯ มีนโยบายชัดเจนที่จะไม่กระทำการใดๆ ที่จะเป็นการละเมิดทรัพย์สินทางปัญญา ไม่ว่าจะเป็นทางด้านลิขสิทธิ์ สิทธิบัตร หรือเครื่องหมายการค้า ความลับทางการค้า และทรัพย์สินปัญญาด้านอื่นที่กฎหมายกำหนด อาทิการใช้โปรแกรมคอมพิวเตอร์ที่มีลิขสิทธิ์ถูกต้อง โดยโปรแกรมคอมพิวเตอร์ทุกชนิดจะต้องผ่านการตรวจสอบและลงโปรแกรมโดยฝ่ายเทคโนโลยีสารสนเทศเท่านั้น เพื่อป้องกันการใช้ซอฟแวร์ที่ละเมิดลิขสิทธิ์ เป็นต้น</w:t>
      </w:r>
    </w:p>
    <w:p w:rsidR="0055368E" w:rsidRPr="00CE6F1C" w:rsidRDefault="007B2C16" w:rsidP="0005488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E6F1C">
        <w:rPr>
          <w:rFonts w:asciiTheme="majorBidi" w:eastAsia="Times New Roman" w:hAnsiTheme="majorBidi" w:cstheme="majorBidi"/>
          <w:sz w:val="32"/>
          <w:szCs w:val="32"/>
          <w:cs/>
        </w:rPr>
        <w:t>การเคารพกฎหมายและหลักสิทธิมนุษยชน</w:t>
      </w:r>
    </w:p>
    <w:p w:rsidR="0055368E" w:rsidRDefault="007B2C16" w:rsidP="00CE6F1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55368E">
        <w:rPr>
          <w:rFonts w:asciiTheme="majorBidi" w:eastAsia="Times New Roman" w:hAnsiTheme="majorBidi" w:cstheme="majorBidi"/>
          <w:sz w:val="32"/>
          <w:szCs w:val="32"/>
          <w:cs/>
        </w:rPr>
        <w:t>ต่อต้านการกระทำอันเป็นการละเมิดสิทธิมนุษยชนทุกกรณี</w:t>
      </w:r>
    </w:p>
    <w:p w:rsidR="0055368E" w:rsidRDefault="007B2C16" w:rsidP="00CE6F1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55368E">
        <w:rPr>
          <w:rFonts w:asciiTheme="majorBidi" w:eastAsia="Times New Roman" w:hAnsiTheme="majorBidi" w:cstheme="majorBidi"/>
          <w:sz w:val="32"/>
          <w:szCs w:val="32"/>
          <w:cs/>
        </w:rPr>
        <w:t>ให้ความเคารพนับถือและปฏิบัติต่อผู้มีส่วนได้เสียทุกฝ่ายด้วยความเป็นธรรม บนพื้นฐานของศักดิ์ศรีความเป็นมนุษย์ ไม่เลือกปฏิบัติ ไม่แบ่งแยกถิ่นกำเนิด เชื้อชาติ เพศ อายุ สีผิว ศาสนา สภาพร่างกาย ฐานะชาติตระกูล ตลอดจนส่งเสริมให้มีการเฝ้าระวังการปฏิบัติตามข้อกำหนดด้าน สิทธิมนุษยชน ภายในบริษัทฯ</w:t>
      </w:r>
    </w:p>
    <w:p w:rsidR="0055368E" w:rsidRDefault="007B2C16" w:rsidP="00CE6F1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55368E">
        <w:rPr>
          <w:rFonts w:asciiTheme="majorBidi" w:eastAsia="Times New Roman" w:hAnsiTheme="majorBidi" w:cstheme="majorBidi"/>
          <w:sz w:val="32"/>
          <w:szCs w:val="32"/>
          <w:cs/>
        </w:rPr>
        <w:t>ต่อต้านการกระทำใดๆ อันเป็นการแสวงหาประโยชน์จากการค้ามนุษย์ การใช้แรงงานเด็กซึ่งมีอายุต่ำกว่าเกณฑ์ที่กฎหมายแรงงานกำหนด</w:t>
      </w:r>
    </w:p>
    <w:p w:rsidR="0055368E" w:rsidRDefault="007B2C16" w:rsidP="00CE6F1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55368E">
        <w:rPr>
          <w:rFonts w:asciiTheme="majorBidi" w:eastAsia="Times New Roman" w:hAnsiTheme="majorBidi" w:cstheme="majorBidi"/>
          <w:sz w:val="32"/>
          <w:szCs w:val="32"/>
          <w:cs/>
        </w:rPr>
        <w:t>สนับสนุน เคารพปกป้องสิทธิมนุษยชน โดยตรวจสอบและควบคุมมิให้การดำเนินทางธุรกิจของบริษัทฯ ซึ่งกระทำกับบุคคลภายนอกเป็นการส่งเสริมและสนับสนุนการละเมิดสิทธิมนุษยชนรวมถึงไม่กระทำการอันเป็นการละเมิดสิทธิของพนักงานซึ่งได้รับการคุ้มครองตามกฎหมาย</w:t>
      </w:r>
    </w:p>
    <w:p w:rsidR="00CE6F1C" w:rsidRDefault="00CE6F1C" w:rsidP="00CE6F1C">
      <w:pPr>
        <w:pStyle w:val="ListParagraph"/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55368E" w:rsidRPr="00CE6F1C" w:rsidRDefault="007B2C16" w:rsidP="0005488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E6F1C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ต่อต้านการทุจริตและคอร์รัปชั่น</w:t>
      </w:r>
    </w:p>
    <w:p w:rsidR="0055368E" w:rsidRDefault="007B2C16" w:rsidP="0055368E">
      <w:pPr>
        <w:pStyle w:val="ListParagraph"/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55368E">
        <w:rPr>
          <w:rFonts w:asciiTheme="majorBidi" w:eastAsia="Times New Roman" w:hAnsiTheme="majorBidi" w:cstheme="majorBidi"/>
          <w:sz w:val="32"/>
          <w:szCs w:val="32"/>
          <w:cs/>
        </w:rPr>
        <w:t xml:space="preserve">บริษัทฯ ได้แสดงเจตนารมณ์เป็นแนวร่วมปฏิบัติของภาคเอกชนไทยในการต่อต้านการทุจริตคอร์รัปชั่นซึ่งจัดโดยสมาคมส่งเสริมสถาบันกรรมการบริษัทไทย ร่วมกับหอการค้าไทย หอการค้านานาชาติ สมาคมบริษัทจดทะเบียนไทยสมาคมธนาคารไทยตั้งแต่ พ.ศ. </w:t>
      </w:r>
      <w:r w:rsidRPr="0055368E">
        <w:rPr>
          <w:rFonts w:asciiTheme="majorBidi" w:eastAsia="Times New Roman" w:hAnsiTheme="majorBidi" w:cstheme="majorBidi"/>
          <w:sz w:val="32"/>
          <w:szCs w:val="32"/>
        </w:rPr>
        <w:t xml:space="preserve">2556 </w:t>
      </w:r>
      <w:r w:rsidRPr="0055368E">
        <w:rPr>
          <w:rFonts w:asciiTheme="majorBidi" w:eastAsia="Times New Roman" w:hAnsiTheme="majorBidi" w:cstheme="majorBidi"/>
          <w:sz w:val="32"/>
          <w:szCs w:val="32"/>
          <w:cs/>
        </w:rPr>
        <w:t>โดยคณะกรรมการบริษัทได้กำหนดนโยบายในการต่อต้านการทุจริตคอร์รัปชั่น ดังนี้</w:t>
      </w:r>
    </w:p>
    <w:p w:rsidR="0055368E" w:rsidRDefault="007B2C16" w:rsidP="00CE6F1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B2C16">
        <w:rPr>
          <w:rFonts w:asciiTheme="majorBidi" w:eastAsia="Times New Roman" w:hAnsiTheme="majorBidi" w:cstheme="majorBidi"/>
          <w:sz w:val="32"/>
          <w:szCs w:val="32"/>
          <w:cs/>
        </w:rPr>
        <w:t>จัดโครงสร้างการบริหารงานให้มีการถ่วงดุลอำนาจกันอย่างเหมาะสมระหว่างฝ่ายจัดซื้อฝ่ายบัญชี ฝ่ายจัดการและฝ่ายตรวจสอบภายใน เพื่อไม่เปิดโอกาสให้มีการใช้อำนาจหน้าที่ในทางมิชอบ</w:t>
      </w:r>
    </w:p>
    <w:p w:rsidR="0055368E" w:rsidRDefault="007B2C16" w:rsidP="00CE6F1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55368E">
        <w:rPr>
          <w:rFonts w:asciiTheme="majorBidi" w:eastAsia="Times New Roman" w:hAnsiTheme="majorBidi" w:cstheme="majorBidi"/>
          <w:sz w:val="32"/>
          <w:szCs w:val="32"/>
          <w:cs/>
        </w:rPr>
        <w:t>จัดให้มีการฝึกอบรมแก่พนักงานเพื่อให้ความรู้เกี่ยวกับนโยบายและแนวปฏิบัติในการต่อต้านการทุจริตของบริษัทฯ</w:t>
      </w:r>
    </w:p>
    <w:p w:rsidR="0055368E" w:rsidRDefault="007B2C16" w:rsidP="00CE6F1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55368E">
        <w:rPr>
          <w:rFonts w:asciiTheme="majorBidi" w:eastAsia="Times New Roman" w:hAnsiTheme="majorBidi" w:cstheme="majorBidi"/>
          <w:sz w:val="32"/>
          <w:szCs w:val="32"/>
          <w:cs/>
        </w:rPr>
        <w:t>ให้การสนับสนุนและร่วมมือกับองค์กรภาครัฐ เอกชน และหน่วยงานกำกับดูแล รวมถึงทุกภาคส่วนของสังคมไทย เพื่อจุดมุ่งหมายในการลดคอร์รัปชั่น และยกระดับการพัฒนาประเทศ</w:t>
      </w:r>
    </w:p>
    <w:p w:rsidR="0055368E" w:rsidRDefault="007B2C16" w:rsidP="00CE6F1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55368E">
        <w:rPr>
          <w:rFonts w:asciiTheme="majorBidi" w:eastAsia="Times New Roman" w:hAnsiTheme="majorBidi" w:cstheme="majorBidi"/>
          <w:sz w:val="32"/>
          <w:szCs w:val="32"/>
          <w:cs/>
        </w:rPr>
        <w:t>ห้ามมิให้กรรมการ ผู้บริหาร และพนักงานยอมรับการทุจริตทุกรูปแบบทั้งทางตรงและทางอ้อม ได้แก่ การรับสิ่งของ การให้สิ่งของ ของขวัญ การเลี้ยงรับรอง เงินบริจาค และผลประโยชน์อื่นใด ให้แก่ตนเองจาก บุคคลที่ทำธุรกิจกับบริษัททั้งนี้ บริษัท ได้เปิดช่องทางให้ผู้มีส่วนได้เสียสามารถแจ้งเบาะแส ข้อเสนอแนะ หรือร้องเรียนกรณีเกี่ยวกับการทุจริต หรือการกระทำใดอันไม่เป็นไปตามหลักเกณฑ์ของบริษัท ต่อคณะกรรมการบริษัทได้โดยตรง โดยส่งจดหมายมายังที่อยู่ตามด้านล่างนี้</w:t>
      </w:r>
    </w:p>
    <w:p w:rsidR="00CE6F1C" w:rsidRDefault="00CE6F1C" w:rsidP="00CE6F1C">
      <w:pPr>
        <w:pStyle w:val="ListParagraph"/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55368E" w:rsidRDefault="007B2C16" w:rsidP="0055368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55368E">
        <w:rPr>
          <w:rFonts w:asciiTheme="majorBidi" w:eastAsia="Times New Roman" w:hAnsiTheme="majorBidi" w:cstheme="majorBidi"/>
          <w:sz w:val="32"/>
          <w:szCs w:val="32"/>
          <w:cs/>
        </w:rPr>
        <w:t>เลขานุการบริษัท</w:t>
      </w:r>
      <w:r w:rsidRPr="0055368E">
        <w:rPr>
          <w:rFonts w:asciiTheme="majorBidi" w:eastAsia="Times New Roman" w:hAnsiTheme="majorBidi" w:cstheme="majorBidi"/>
          <w:sz w:val="32"/>
          <w:szCs w:val="32"/>
        </w:rPr>
        <w:br/>
      </w:r>
      <w:r w:rsidRPr="0055368E">
        <w:rPr>
          <w:rFonts w:asciiTheme="majorBidi" w:eastAsia="Times New Roman" w:hAnsiTheme="majorBidi" w:cstheme="majorBidi"/>
          <w:sz w:val="32"/>
          <w:szCs w:val="32"/>
          <w:cs/>
        </w:rPr>
        <w:t>บริษัท เอบิโก้ โฮลดิ้งส์ จำกัด (มหาชน)</w:t>
      </w:r>
      <w:r w:rsidRPr="0055368E">
        <w:rPr>
          <w:rFonts w:asciiTheme="majorBidi" w:eastAsia="Times New Roman" w:hAnsiTheme="majorBidi" w:cstheme="majorBidi"/>
          <w:sz w:val="32"/>
          <w:szCs w:val="32"/>
        </w:rPr>
        <w:br/>
        <w:t xml:space="preserve">401/1 </w:t>
      </w:r>
      <w:r w:rsidRPr="0055368E">
        <w:rPr>
          <w:rFonts w:asciiTheme="majorBidi" w:eastAsia="Times New Roman" w:hAnsiTheme="majorBidi" w:cstheme="majorBidi"/>
          <w:sz w:val="32"/>
          <w:szCs w:val="32"/>
          <w:cs/>
        </w:rPr>
        <w:t xml:space="preserve">หมู่ </w:t>
      </w:r>
      <w:r w:rsidRPr="0055368E">
        <w:rPr>
          <w:rFonts w:asciiTheme="majorBidi" w:eastAsia="Times New Roman" w:hAnsiTheme="majorBidi" w:cstheme="majorBidi"/>
          <w:sz w:val="32"/>
          <w:szCs w:val="32"/>
        </w:rPr>
        <w:t xml:space="preserve">8 </w:t>
      </w:r>
      <w:r w:rsidRPr="0055368E">
        <w:rPr>
          <w:rFonts w:asciiTheme="majorBidi" w:eastAsia="Times New Roman" w:hAnsiTheme="majorBidi" w:cstheme="majorBidi"/>
          <w:sz w:val="32"/>
          <w:szCs w:val="32"/>
          <w:cs/>
        </w:rPr>
        <w:t>อาคารเอบิโก้ ถนนพหลโยธิน ตำบลคูคต</w:t>
      </w:r>
      <w:r w:rsidRPr="0055368E">
        <w:rPr>
          <w:rFonts w:asciiTheme="majorBidi" w:eastAsia="Times New Roman" w:hAnsiTheme="majorBidi" w:cstheme="majorBidi"/>
          <w:sz w:val="32"/>
          <w:szCs w:val="32"/>
        </w:rPr>
        <w:br/>
      </w:r>
      <w:r w:rsidRPr="0055368E">
        <w:rPr>
          <w:rFonts w:asciiTheme="majorBidi" w:eastAsia="Times New Roman" w:hAnsiTheme="majorBidi" w:cstheme="majorBidi"/>
          <w:sz w:val="32"/>
          <w:szCs w:val="32"/>
          <w:cs/>
        </w:rPr>
        <w:t xml:space="preserve">อำเภอลำลูกกา จังหวัดปทุมธานี </w:t>
      </w:r>
      <w:r w:rsidRPr="0055368E">
        <w:rPr>
          <w:rFonts w:asciiTheme="majorBidi" w:eastAsia="Times New Roman" w:hAnsiTheme="majorBidi" w:cstheme="majorBidi"/>
          <w:sz w:val="32"/>
          <w:szCs w:val="32"/>
        </w:rPr>
        <w:t>12130</w:t>
      </w:r>
    </w:p>
    <w:p w:rsidR="0055368E" w:rsidRDefault="0055368E" w:rsidP="0055368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8687B" w:rsidRDefault="007B2C16" w:rsidP="000B740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B2C16">
        <w:rPr>
          <w:rFonts w:asciiTheme="majorBidi" w:eastAsia="Times New Roman" w:hAnsiTheme="majorBidi" w:cstheme="majorBidi"/>
          <w:sz w:val="32"/>
          <w:szCs w:val="32"/>
          <w:cs/>
        </w:rPr>
        <w:t>โดยเบาะแส หรือข้อร้องเรียน จะได้รับการพิจารณาและดำเนินการตามความเหมาะสมต่างๆ โดยจะพิจารณาเป็นรายกรณีไปโดยไม่เปิดเผยชื่อผู้แจ้งเบาะแส รวมทั้งดำเนินการจัดเก็บข้อมูลการร้องเรียนเป็นความลับและมีมาตรการคุ้มครองผู้แจ้งเบาะแส เพื่อให้ผู้แจ้งเบาะแสไม่ได้รับผลกระทบ</w:t>
      </w:r>
    </w:p>
    <w:p w:rsidR="000B7400" w:rsidRDefault="000B7400" w:rsidP="000B740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D21AB5" w:rsidRDefault="00D21AB5" w:rsidP="000B740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D21AB5" w:rsidRDefault="00D21AB5" w:rsidP="000B740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D21AB5" w:rsidRPr="000B7400" w:rsidRDefault="00D21AB5" w:rsidP="000B740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 w:hint="cs"/>
          <w:sz w:val="32"/>
          <w:szCs w:val="32"/>
        </w:rPr>
      </w:pPr>
    </w:p>
    <w:p w:rsidR="008B693B" w:rsidRPr="0078687B" w:rsidRDefault="008B693B" w:rsidP="0078687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8687B">
        <w:rPr>
          <w:rFonts w:asciiTheme="majorBidi" w:eastAsia="Times New Roman" w:hAnsiTheme="majorBidi" w:cs="Angsana New"/>
          <w:b/>
          <w:bCs/>
          <w:sz w:val="32"/>
          <w:szCs w:val="32"/>
          <w:cs/>
        </w:rPr>
        <w:lastRenderedPageBreak/>
        <w:t>การเปิดเผยข้อมูลและความโปร่งใส (</w:t>
      </w:r>
      <w:r w:rsidRPr="0078687B">
        <w:rPr>
          <w:rFonts w:asciiTheme="majorBidi" w:eastAsia="Times New Roman" w:hAnsiTheme="majorBidi" w:cstheme="majorBidi"/>
          <w:b/>
          <w:bCs/>
          <w:sz w:val="32"/>
          <w:szCs w:val="32"/>
        </w:rPr>
        <w:t>Transparency)</w:t>
      </w:r>
    </w:p>
    <w:p w:rsidR="008B693B" w:rsidRPr="008B693B" w:rsidRDefault="008B693B" w:rsidP="008B693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 w:hint="cs"/>
          <w:sz w:val="32"/>
          <w:szCs w:val="32"/>
        </w:rPr>
      </w:pPr>
      <w:r w:rsidRPr="008B693B">
        <w:rPr>
          <w:rFonts w:asciiTheme="majorBidi" w:eastAsia="Times New Roman" w:hAnsiTheme="majorBidi" w:cs="Angsana New"/>
          <w:sz w:val="32"/>
          <w:szCs w:val="32"/>
          <w:cs/>
        </w:rPr>
        <w:t>บริษัทฯ ให้ความสำคัญต่อการเปิดเผยข้อมูลอย่างถูกต้อง ครบถ้วน และโปร่งใส ทั้งรายงานข้อมูลทางการเงินและข้อมูลทั่วไปตามหลักเกณฑ์ของสำนักงานคณะกรรมการกำกับหลักทรัพย์และตลาดหลักทรัพย์ (กลต.) และตลาดหลักทรัพย์แห่งประเทศไทย ตลอดจนข้อมูลที่สำคัญที่มีผลกระทบต่อราคาหลักทรัพย์ของบริษัทฯ ซึ่งมีผลกระทบต่อกระบวนการตัดสินใจของผู้ลงทุนและผู้มีส่วนได้เสียของบริษัทฯ</w:t>
      </w:r>
    </w:p>
    <w:p w:rsidR="007B2C16" w:rsidRPr="0078687B" w:rsidRDefault="008B693B" w:rsidP="0078687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B693B">
        <w:rPr>
          <w:rFonts w:asciiTheme="majorBidi" w:eastAsia="Times New Roman" w:hAnsiTheme="majorBidi" w:cs="Angsana New"/>
          <w:sz w:val="32"/>
          <w:szCs w:val="32"/>
          <w:cs/>
        </w:rPr>
        <w:t xml:space="preserve">บริษัท ฯ ยังให้ความสำคัญต่อรายงานทางการเงิน เพื่อให้แสดงถึงสถานะทางการเงินและผลการประกอบการที่แท้จริงของบริษัทฯ โดยอยู่บนพื้นฐานของข้อมูลทางบัญชีที่ถูกต้อง ครบถ้วน สม่ำเสมอทันเวลาและเพียงพอตามมาตรฐานการบัญชีซึ่งเป็นที่ยอมรับโดยทั่วไป บริษัทฯจะเปิดเผยข้อมูลเกี่ยวกับกรรมการแต่ละท่าน ตลอดจนบทบาทและหน้าที่ของคณะกรรมการบริษัทคณะกรรมการชุดย่อยของบริษัทฯ ในรายงานประจำปีของบริษัทฯ (แบบ </w:t>
      </w:r>
      <w:r w:rsidRPr="008B693B">
        <w:rPr>
          <w:rFonts w:asciiTheme="majorBidi" w:eastAsia="Times New Roman" w:hAnsiTheme="majorBidi" w:cstheme="majorBidi"/>
          <w:sz w:val="32"/>
          <w:szCs w:val="32"/>
        </w:rPr>
        <w:t xml:space="preserve">56-2) </w:t>
      </w:r>
      <w:r w:rsidRPr="008B693B">
        <w:rPr>
          <w:rFonts w:asciiTheme="majorBidi" w:eastAsia="Times New Roman" w:hAnsiTheme="majorBidi" w:cs="Angsana New"/>
          <w:sz w:val="32"/>
          <w:szCs w:val="32"/>
          <w:cs/>
        </w:rPr>
        <w:t xml:space="preserve">และแบบแสดงรายการข้อมูลประจำปี (แบบ </w:t>
      </w:r>
      <w:r w:rsidRPr="008B693B">
        <w:rPr>
          <w:rFonts w:asciiTheme="majorBidi" w:eastAsia="Times New Roman" w:hAnsiTheme="majorBidi" w:cstheme="majorBidi"/>
          <w:sz w:val="32"/>
          <w:szCs w:val="32"/>
        </w:rPr>
        <w:t xml:space="preserve">56-1) </w:t>
      </w:r>
      <w:r w:rsidRPr="008B693B">
        <w:rPr>
          <w:rFonts w:asciiTheme="majorBidi" w:eastAsia="Times New Roman" w:hAnsiTheme="majorBidi" w:cs="Angsana New"/>
          <w:sz w:val="32"/>
          <w:szCs w:val="32"/>
          <w:cs/>
        </w:rPr>
        <w:t xml:space="preserve">และจะเปิดเผยค่าตอบแทนของกรรมการและผู้บริหารระดับสูงในรายงานประจำปี ของบริษัทฯ (แบบ </w:t>
      </w:r>
      <w:r w:rsidRPr="008B693B">
        <w:rPr>
          <w:rFonts w:asciiTheme="majorBidi" w:eastAsia="Times New Roman" w:hAnsiTheme="majorBidi" w:cstheme="majorBidi"/>
          <w:sz w:val="32"/>
          <w:szCs w:val="32"/>
        </w:rPr>
        <w:t xml:space="preserve">56-2) </w:t>
      </w:r>
      <w:r w:rsidRPr="008B693B">
        <w:rPr>
          <w:rFonts w:asciiTheme="majorBidi" w:eastAsia="Times New Roman" w:hAnsiTheme="majorBidi" w:cs="Angsana New"/>
          <w:sz w:val="32"/>
          <w:szCs w:val="32"/>
          <w:cs/>
        </w:rPr>
        <w:t xml:space="preserve">และแบบแสดงรายการข้อมูลประจำปี (แบบ </w:t>
      </w:r>
      <w:r w:rsidRPr="008B693B">
        <w:rPr>
          <w:rFonts w:asciiTheme="majorBidi" w:eastAsia="Times New Roman" w:hAnsiTheme="majorBidi" w:cstheme="majorBidi"/>
          <w:sz w:val="32"/>
          <w:szCs w:val="32"/>
        </w:rPr>
        <w:t>56-1)</w:t>
      </w:r>
    </w:p>
    <w:p w:rsidR="00796812" w:rsidRPr="004C3965" w:rsidRDefault="00CE436C" w:rsidP="004C3965">
      <w:pPr>
        <w:rPr>
          <w:rFonts w:asciiTheme="majorBidi" w:hAnsiTheme="majorBidi" w:cs="Angsana New"/>
          <w:b/>
          <w:bCs/>
          <w:sz w:val="32"/>
          <w:szCs w:val="32"/>
        </w:rPr>
      </w:pPr>
      <w:r w:rsidRPr="004C3965">
        <w:rPr>
          <w:rFonts w:asciiTheme="majorBidi" w:hAnsiTheme="majorBidi" w:cs="Angsana New"/>
          <w:b/>
          <w:bCs/>
          <w:sz w:val="32"/>
          <w:szCs w:val="32"/>
          <w:cs/>
        </w:rPr>
        <w:t>นโยบายต่อต้านคอร์รัปชั่น</w:t>
      </w:r>
    </w:p>
    <w:p w:rsidR="0078687B" w:rsidRPr="00D21AB5" w:rsidRDefault="00CE436C" w:rsidP="00D21AB5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21AB5">
        <w:rPr>
          <w:rFonts w:asciiTheme="majorBidi" w:hAnsiTheme="majorBidi" w:cs="Angsana New"/>
          <w:sz w:val="32"/>
          <w:szCs w:val="32"/>
          <w:cs/>
        </w:rPr>
        <w:t xml:space="preserve">บริษัทฯ ได้ตระหนักถึงความสำคัญในการดำเนินธุรกิจด้วยความโปร่งใสรวมถึงการสนับสนุนและส่งเสริมให้ผู้บริหารและพนักงาน โดยการไม่ให้เรียก เสนอ หรือการให้สินบนทั้งที่เป็นตัวเงินและรูปแบบอื่นจากการปฏิบัติหน้าที่ของผู้บริหารและพนักงาน รวมถึงการปฎิบัติตามกฎหมายและระเบียบข้อบังคับที่เกี่ยวข้อง และไม่สนับสนุนงานที่สำเร็จจากการทุจริต ทั้งนี้ในปี </w:t>
      </w:r>
      <w:r w:rsidRPr="00D21AB5">
        <w:rPr>
          <w:rFonts w:asciiTheme="majorBidi" w:hAnsiTheme="majorBidi" w:cstheme="majorBidi"/>
          <w:sz w:val="32"/>
          <w:szCs w:val="32"/>
        </w:rPr>
        <w:t xml:space="preserve">2556 </w:t>
      </w:r>
      <w:r w:rsidRPr="00D21AB5">
        <w:rPr>
          <w:rFonts w:asciiTheme="majorBidi" w:hAnsiTheme="majorBidi" w:cs="Angsana New"/>
          <w:sz w:val="32"/>
          <w:szCs w:val="32"/>
          <w:cs/>
        </w:rPr>
        <w:t>บริษัทฯ ได้แสดงเจนตนารมณ์เข้าร่วมกับโครงการ "แนวร่วมปฏิบัติของภาคเอกชนไทยในการต่อต้านการทุจริต" (</w:t>
      </w:r>
      <w:r w:rsidRPr="00D21AB5">
        <w:rPr>
          <w:rFonts w:asciiTheme="majorBidi" w:hAnsiTheme="majorBidi" w:cstheme="majorBidi"/>
          <w:sz w:val="32"/>
          <w:szCs w:val="32"/>
        </w:rPr>
        <w:t xml:space="preserve">Collective Anti-Corruption) </w:t>
      </w:r>
      <w:r w:rsidRPr="00D21AB5">
        <w:rPr>
          <w:rFonts w:asciiTheme="majorBidi" w:hAnsiTheme="majorBidi" w:cs="Angsana New"/>
          <w:sz w:val="32"/>
          <w:szCs w:val="32"/>
          <w:cs/>
        </w:rPr>
        <w:t xml:space="preserve">เมื่อวันที่ </w:t>
      </w:r>
      <w:r w:rsidRPr="00D21AB5">
        <w:rPr>
          <w:rFonts w:asciiTheme="majorBidi" w:hAnsiTheme="majorBidi" w:cstheme="majorBidi"/>
          <w:sz w:val="32"/>
          <w:szCs w:val="32"/>
        </w:rPr>
        <w:t xml:space="preserve">28 </w:t>
      </w:r>
      <w:r w:rsidRPr="00D21AB5">
        <w:rPr>
          <w:rFonts w:asciiTheme="majorBidi" w:hAnsiTheme="majorBidi" w:cs="Angsana New"/>
          <w:sz w:val="32"/>
          <w:szCs w:val="32"/>
          <w:cs/>
        </w:rPr>
        <w:t xml:space="preserve">พฤศจิกายน </w:t>
      </w:r>
      <w:r w:rsidRPr="00D21AB5">
        <w:rPr>
          <w:rFonts w:asciiTheme="majorBidi" w:hAnsiTheme="majorBidi" w:cstheme="majorBidi"/>
          <w:sz w:val="32"/>
          <w:szCs w:val="32"/>
        </w:rPr>
        <w:t>2556</w:t>
      </w:r>
    </w:p>
    <w:p w:rsidR="000B7400" w:rsidRDefault="000B7400" w:rsidP="000B7400">
      <w:pPr>
        <w:pStyle w:val="ListParagraph"/>
        <w:jc w:val="thaiDistribute"/>
        <w:rPr>
          <w:rFonts w:asciiTheme="majorBidi" w:hAnsiTheme="majorBidi" w:cstheme="majorBidi"/>
          <w:sz w:val="32"/>
          <w:szCs w:val="32"/>
        </w:rPr>
      </w:pPr>
    </w:p>
    <w:p w:rsidR="00D21AB5" w:rsidRDefault="00D21AB5" w:rsidP="000B7400">
      <w:pPr>
        <w:pStyle w:val="ListParagraph"/>
        <w:jc w:val="thaiDistribute"/>
        <w:rPr>
          <w:rFonts w:asciiTheme="majorBidi" w:hAnsiTheme="majorBidi" w:cstheme="majorBidi"/>
          <w:sz w:val="32"/>
          <w:szCs w:val="32"/>
        </w:rPr>
      </w:pPr>
    </w:p>
    <w:p w:rsidR="00D21AB5" w:rsidRDefault="00D21AB5" w:rsidP="000B7400">
      <w:pPr>
        <w:pStyle w:val="ListParagraph"/>
        <w:jc w:val="thaiDistribute"/>
        <w:rPr>
          <w:rFonts w:asciiTheme="majorBidi" w:hAnsiTheme="majorBidi" w:cstheme="majorBidi"/>
          <w:sz w:val="32"/>
          <w:szCs w:val="32"/>
        </w:rPr>
      </w:pPr>
    </w:p>
    <w:p w:rsidR="00D21AB5" w:rsidRDefault="00D21AB5" w:rsidP="000B7400">
      <w:pPr>
        <w:pStyle w:val="ListParagraph"/>
        <w:jc w:val="thaiDistribute"/>
        <w:rPr>
          <w:rFonts w:asciiTheme="majorBidi" w:hAnsiTheme="majorBidi" w:cstheme="majorBidi"/>
          <w:sz w:val="32"/>
          <w:szCs w:val="32"/>
        </w:rPr>
      </w:pPr>
    </w:p>
    <w:p w:rsidR="00D21AB5" w:rsidRDefault="00D21AB5" w:rsidP="000B7400">
      <w:pPr>
        <w:pStyle w:val="ListParagraph"/>
        <w:jc w:val="thaiDistribute"/>
        <w:rPr>
          <w:rFonts w:asciiTheme="majorBidi" w:hAnsiTheme="majorBidi" w:cstheme="majorBidi"/>
          <w:sz w:val="32"/>
          <w:szCs w:val="32"/>
        </w:rPr>
      </w:pPr>
    </w:p>
    <w:p w:rsidR="00D21AB5" w:rsidRPr="000B7400" w:rsidRDefault="00D21AB5" w:rsidP="000B7400">
      <w:pPr>
        <w:pStyle w:val="ListParagraph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7D6F05" w:rsidRDefault="000565D4" w:rsidP="004D38B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565D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การวางแผน</w:t>
      </w:r>
      <w:r w:rsidR="0078687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8687B">
        <w:rPr>
          <w:rFonts w:asciiTheme="majorBidi" w:hAnsiTheme="majorBidi" w:cstheme="majorBidi" w:hint="cs"/>
          <w:b/>
          <w:bCs/>
          <w:sz w:val="32"/>
          <w:szCs w:val="32"/>
          <w:cs/>
        </w:rPr>
        <w:t>มี</w:t>
      </w:r>
      <w:r w:rsidR="007D6F05" w:rsidRPr="007D6F05">
        <w:rPr>
          <w:rFonts w:asciiTheme="majorBidi" w:hAnsiTheme="majorBidi" w:cstheme="majorBidi"/>
          <w:b/>
          <w:bCs/>
          <w:sz w:val="32"/>
          <w:szCs w:val="32"/>
          <w:cs/>
        </w:rPr>
        <w:t>องค์ประกอบของการวางแผน</w:t>
      </w:r>
      <w:r w:rsidR="0078687B">
        <w:rPr>
          <w:rFonts w:asciiTheme="majorBidi" w:hAnsiTheme="majorBidi" w:cstheme="majorBidi" w:hint="cs"/>
          <w:b/>
          <w:bCs/>
          <w:sz w:val="32"/>
          <w:szCs w:val="32"/>
          <w:cs/>
        </w:rPr>
        <w:t>ดังนี้</w:t>
      </w:r>
    </w:p>
    <w:p w:rsidR="007D6F05" w:rsidRPr="00E2174F" w:rsidRDefault="007D6F05" w:rsidP="00E2174F">
      <w:pPr>
        <w:pStyle w:val="ListParagraph"/>
        <w:numPr>
          <w:ilvl w:val="0"/>
          <w:numId w:val="11"/>
        </w:numPr>
        <w:rPr>
          <w:rFonts w:asciiTheme="majorBidi" w:hAnsiTheme="majorBidi" w:cs="Angsana New"/>
          <w:b/>
          <w:bCs/>
          <w:sz w:val="32"/>
          <w:szCs w:val="32"/>
        </w:rPr>
      </w:pPr>
      <w:r w:rsidRPr="00E2174F">
        <w:rPr>
          <w:rFonts w:asciiTheme="majorBidi" w:hAnsiTheme="majorBidi" w:cs="Angsana New"/>
          <w:b/>
          <w:bCs/>
          <w:sz w:val="32"/>
          <w:szCs w:val="32"/>
          <w:cs/>
        </w:rPr>
        <w:t>วิสัยทัศน์</w:t>
      </w:r>
    </w:p>
    <w:p w:rsidR="007D6F05" w:rsidRPr="007D6F05" w:rsidRDefault="007D6F05" w:rsidP="007D6F05">
      <w:pPr>
        <w:rPr>
          <w:rFonts w:asciiTheme="majorBidi" w:hAnsiTheme="majorBidi" w:cstheme="majorBidi"/>
          <w:sz w:val="32"/>
          <w:szCs w:val="32"/>
        </w:rPr>
      </w:pPr>
      <w:r w:rsidRPr="007D6F05">
        <w:rPr>
          <w:rFonts w:asciiTheme="majorBidi" w:hAnsiTheme="majorBidi" w:cs="Angsana New"/>
          <w:sz w:val="32"/>
          <w:szCs w:val="32"/>
          <w:cs/>
        </w:rPr>
        <w:t>พัฒนาตลาดทุน เพื่อทุกคน</w:t>
      </w:r>
    </w:p>
    <w:p w:rsidR="007D6F05" w:rsidRPr="007D6F05" w:rsidRDefault="007D6F05" w:rsidP="007D6F05">
      <w:pPr>
        <w:jc w:val="thaiDistribute"/>
        <w:rPr>
          <w:rFonts w:asciiTheme="majorBidi" w:hAnsiTheme="majorBidi" w:cstheme="majorBidi" w:hint="cs"/>
          <w:sz w:val="32"/>
          <w:szCs w:val="32"/>
        </w:rPr>
      </w:pPr>
      <w:r w:rsidRPr="007D6F05">
        <w:rPr>
          <w:rFonts w:asciiTheme="majorBidi" w:hAnsiTheme="majorBidi" w:cs="Angsana New"/>
          <w:sz w:val="32"/>
          <w:szCs w:val="32"/>
          <w:cs/>
        </w:rPr>
        <w:t xml:space="preserve">ตลาดทุนเป็นกลไกสำคัญในการขับเคลื่อนเศรษฐกิจในองค์รวม ไม่ได้ตอบสนองความต้องการเฉพาะคนกลุ่มใดกลุ่มหนึ่ง เราจึงมุ่งมั่นสร้างสรรค์ให้ตลาดทุนเกิดประโยชน์ต่อทุกภาคส่วนของสังคม </w:t>
      </w:r>
      <w:r>
        <w:rPr>
          <w:rFonts w:asciiTheme="majorBidi" w:hAnsiTheme="majorBidi" w:cs="Angsana New"/>
          <w:sz w:val="32"/>
          <w:szCs w:val="32"/>
          <w:cs/>
        </w:rPr>
        <w:t>เราเชื่อมั่นว่าการเติบโ</w:t>
      </w:r>
      <w:r>
        <w:rPr>
          <w:rFonts w:asciiTheme="majorBidi" w:hAnsiTheme="majorBidi" w:cs="Angsana New" w:hint="cs"/>
          <w:sz w:val="32"/>
          <w:szCs w:val="32"/>
          <w:cs/>
        </w:rPr>
        <w:t>ต</w:t>
      </w:r>
      <w:r w:rsidRPr="007D6F05">
        <w:rPr>
          <w:rFonts w:asciiTheme="majorBidi" w:hAnsiTheme="majorBidi" w:cs="Angsana New"/>
          <w:sz w:val="32"/>
          <w:szCs w:val="32"/>
          <w:cs/>
        </w:rPr>
        <w:t>อย่างมีคุณภาพของธุรกิจ จะสร้างความแข็งแกร่งให้แก่ประเทศและผลของมันจะนำไปสู่ก</w:t>
      </w:r>
      <w:r>
        <w:rPr>
          <w:rFonts w:asciiTheme="majorBidi" w:hAnsiTheme="majorBidi" w:cs="Angsana New"/>
          <w:sz w:val="32"/>
          <w:szCs w:val="32"/>
          <w:cs/>
        </w:rPr>
        <w:t>ารยกระดับคุณภาพชีวิตของคนในชาติ</w:t>
      </w:r>
    </w:p>
    <w:p w:rsidR="00E2174F" w:rsidRDefault="007D6F05" w:rsidP="007D6F05">
      <w:pPr>
        <w:jc w:val="thaiDistribute"/>
        <w:rPr>
          <w:rFonts w:asciiTheme="majorBidi" w:hAnsiTheme="majorBidi" w:cs="Angsana New"/>
          <w:sz w:val="32"/>
          <w:szCs w:val="32"/>
        </w:rPr>
      </w:pPr>
      <w:r w:rsidRPr="007D6F05">
        <w:rPr>
          <w:rFonts w:asciiTheme="majorBidi" w:hAnsiTheme="majorBidi" w:cs="Angsana New"/>
          <w:sz w:val="32"/>
          <w:szCs w:val="32"/>
          <w:cs/>
        </w:rPr>
        <w:t>นี่คือ….สิ่งที่เรามุ่งหวัง และยึดมั่นในการดำเนินงาน</w:t>
      </w:r>
    </w:p>
    <w:p w:rsidR="004330F8" w:rsidRPr="00E2174F" w:rsidRDefault="004330F8" w:rsidP="00E2174F">
      <w:pPr>
        <w:pStyle w:val="ListParagraph"/>
        <w:numPr>
          <w:ilvl w:val="0"/>
          <w:numId w:val="11"/>
        </w:numPr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 w:rsidRPr="00E2174F">
        <w:rPr>
          <w:rFonts w:asciiTheme="majorBidi" w:hAnsiTheme="majorBidi" w:cs="Angsana New"/>
          <w:b/>
          <w:bCs/>
          <w:sz w:val="32"/>
          <w:szCs w:val="32"/>
          <w:cs/>
        </w:rPr>
        <w:t>พันธกิจ</w:t>
      </w:r>
    </w:p>
    <w:p w:rsidR="004330F8" w:rsidRPr="004330F8" w:rsidRDefault="004330F8" w:rsidP="004330F8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0F8">
        <w:rPr>
          <w:rFonts w:asciiTheme="majorBidi" w:hAnsiTheme="majorBidi" w:cs="Angsana New"/>
          <w:sz w:val="32"/>
          <w:szCs w:val="32"/>
          <w:cs/>
        </w:rPr>
        <w:t>1. มุ่งมั่นพัฒนากลไกการทำงานที่เป็นเลิศอย่างต่อเนื่อง เพื่อเป็นแหล่งลงทุนและระดมทุนที่ทันสมัยและเข้าถึงได้ ทั้งในประเทศ ภูมิภาค และทั่วโลก</w:t>
      </w:r>
    </w:p>
    <w:p w:rsidR="004330F8" w:rsidRPr="004330F8" w:rsidRDefault="004330F8" w:rsidP="004330F8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0F8">
        <w:rPr>
          <w:rFonts w:asciiTheme="majorBidi" w:hAnsiTheme="majorBidi" w:cs="Angsana New"/>
          <w:sz w:val="32"/>
          <w:szCs w:val="32"/>
          <w:cs/>
        </w:rPr>
        <w:t>2. สร้างสรรค์สินค้าและบริการที่มีประสิทธิภาพและตรงตามความต้องการของลูกค้า และยังรองรับการเติบโตอย่างยั่งยืนในอนาคตด้วย</w:t>
      </w:r>
    </w:p>
    <w:p w:rsidR="004330F8" w:rsidRPr="004330F8" w:rsidRDefault="004330F8" w:rsidP="004330F8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0F8">
        <w:rPr>
          <w:rFonts w:asciiTheme="majorBidi" w:hAnsiTheme="majorBidi" w:cs="Angsana New"/>
          <w:sz w:val="32"/>
          <w:szCs w:val="32"/>
          <w:cs/>
        </w:rPr>
        <w:t>3. บ่มเพาะบุคลากรให้เปี่ยมด้วยศักยภาพ พร้อมปลูกฝังการปฏิบัติงานด้วยความโปร่งใสในทุกกระบวนการทำงาน</w:t>
      </w:r>
    </w:p>
    <w:p w:rsidR="004330F8" w:rsidRPr="004330F8" w:rsidRDefault="004330F8" w:rsidP="004330F8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0F8">
        <w:rPr>
          <w:rFonts w:asciiTheme="majorBidi" w:hAnsiTheme="majorBidi" w:cs="Angsana New"/>
          <w:sz w:val="32"/>
          <w:szCs w:val="32"/>
          <w:cs/>
        </w:rPr>
        <w:t xml:space="preserve">4. ปลูกฝังแนวคิดการดำเนินธุรกิจโดยยึดมั่นประโยชน์ของทุกภาคส่วน เพื่อเป็นพันธมิตรทางธุรกิจที่ดีที่สุดพร้อมทำหน้าที่ดูแลสังคม  </w:t>
      </w:r>
    </w:p>
    <w:p w:rsidR="004330F8" w:rsidRDefault="004330F8" w:rsidP="004330F8">
      <w:pPr>
        <w:jc w:val="thaiDistribute"/>
        <w:rPr>
          <w:rFonts w:asciiTheme="majorBidi" w:hAnsiTheme="majorBidi" w:cs="Angsana New"/>
          <w:sz w:val="32"/>
          <w:szCs w:val="32"/>
        </w:rPr>
      </w:pPr>
      <w:r w:rsidRPr="004330F8">
        <w:rPr>
          <w:rFonts w:asciiTheme="majorBidi" w:hAnsiTheme="majorBidi" w:cs="Angsana New"/>
          <w:sz w:val="32"/>
          <w:szCs w:val="32"/>
          <w:cs/>
        </w:rPr>
        <w:t>5. มุ่งมั่นพัฒนาองค์ความรู้ที่มีคุณค่าภายในองค์กร ทั้งการสร้างความรู้ใหม่ การแบ่งปันแลกเปลี่ยน และแปลงองค์ความรู้ให้เป็นสินทรัพย์ที่ยั่งยืน</w:t>
      </w:r>
    </w:p>
    <w:p w:rsidR="00E2174F" w:rsidRDefault="00E2174F" w:rsidP="004330F8">
      <w:pPr>
        <w:jc w:val="thaiDistribute"/>
        <w:rPr>
          <w:rFonts w:asciiTheme="majorBidi" w:hAnsiTheme="majorBidi" w:cs="Angsana New"/>
          <w:sz w:val="32"/>
          <w:szCs w:val="32"/>
        </w:rPr>
      </w:pPr>
    </w:p>
    <w:p w:rsidR="000B7400" w:rsidRDefault="000B7400" w:rsidP="004330F8">
      <w:pPr>
        <w:jc w:val="thaiDistribute"/>
        <w:rPr>
          <w:rFonts w:asciiTheme="majorBidi" w:hAnsiTheme="majorBidi" w:cs="Angsana New"/>
          <w:sz w:val="32"/>
          <w:szCs w:val="32"/>
        </w:rPr>
      </w:pPr>
    </w:p>
    <w:p w:rsidR="00D21AB5" w:rsidRDefault="00D21AB5" w:rsidP="004330F8">
      <w:pPr>
        <w:jc w:val="thaiDistribute"/>
        <w:rPr>
          <w:rFonts w:asciiTheme="majorBidi" w:hAnsiTheme="majorBidi" w:cs="Angsana New" w:hint="cs"/>
          <w:sz w:val="32"/>
          <w:szCs w:val="32"/>
        </w:rPr>
      </w:pPr>
      <w:bookmarkStart w:id="0" w:name="_GoBack"/>
      <w:bookmarkEnd w:id="0"/>
    </w:p>
    <w:p w:rsidR="00F91F78" w:rsidRPr="00E2174F" w:rsidRDefault="00F91F78" w:rsidP="00E2174F">
      <w:pPr>
        <w:jc w:val="center"/>
        <w:rPr>
          <w:rFonts w:asciiTheme="majorBidi" w:hAnsiTheme="majorBidi" w:cs="Angsana New" w:hint="cs"/>
          <w:b/>
          <w:bCs/>
          <w:sz w:val="32"/>
          <w:szCs w:val="32"/>
        </w:rPr>
      </w:pPr>
      <w:r w:rsidRPr="00E2174F"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โครงสร้างองค์กร</w:t>
      </w:r>
    </w:p>
    <w:p w:rsidR="00F91F78" w:rsidRPr="000565D4" w:rsidRDefault="00F91F78" w:rsidP="004330F8">
      <w:pPr>
        <w:jc w:val="thaiDistribute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F91F78">
        <w:rPr>
          <w:rFonts w:asciiTheme="majorBidi" w:hAnsiTheme="majorBidi" w:cstheme="majorBidi"/>
          <w:b/>
          <w:bCs/>
          <w:sz w:val="32"/>
          <w:szCs w:val="32"/>
        </w:rPr>
        <w:drawing>
          <wp:inline distT="0" distB="0" distL="0" distR="0">
            <wp:extent cx="5943600" cy="3113314"/>
            <wp:effectExtent l="0" t="0" r="0" b="0"/>
            <wp:docPr id="1" name="Picture 1" descr="http://www2.abicogroup.com/images/content/about/20160818-organization-structure-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abicogroup.com/images/content/about/20160818-organization-structure-t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F78" w:rsidRPr="000565D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2FD" w:rsidRDefault="00AF52FD" w:rsidP="00AF52FD">
      <w:pPr>
        <w:spacing w:after="0" w:line="240" w:lineRule="auto"/>
      </w:pPr>
      <w:r>
        <w:separator/>
      </w:r>
    </w:p>
  </w:endnote>
  <w:endnote w:type="continuationSeparator" w:id="0">
    <w:p w:rsidR="00AF52FD" w:rsidRDefault="00AF52FD" w:rsidP="00AF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2FD" w:rsidRDefault="00AF52FD" w:rsidP="00AF52FD">
      <w:pPr>
        <w:spacing w:after="0" w:line="240" w:lineRule="auto"/>
      </w:pPr>
      <w:r>
        <w:separator/>
      </w:r>
    </w:p>
  </w:footnote>
  <w:footnote w:type="continuationSeparator" w:id="0">
    <w:p w:rsidR="00AF52FD" w:rsidRDefault="00AF52FD" w:rsidP="00AF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7789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52FD" w:rsidRDefault="00AF52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AB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F52FD" w:rsidRDefault="00AF5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19E6"/>
    <w:multiLevelType w:val="multilevel"/>
    <w:tmpl w:val="AD1A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Theme="minorHAnsi" w:hAnsiTheme="majorBidi" w:cs="Angsana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F0E03"/>
    <w:multiLevelType w:val="hybridMultilevel"/>
    <w:tmpl w:val="3C56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B14EB"/>
    <w:multiLevelType w:val="hybridMultilevel"/>
    <w:tmpl w:val="1234CAAC"/>
    <w:lvl w:ilvl="0" w:tplc="F39A197C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4211F"/>
    <w:multiLevelType w:val="hybridMultilevel"/>
    <w:tmpl w:val="AED25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F58EC"/>
    <w:multiLevelType w:val="hybridMultilevel"/>
    <w:tmpl w:val="5F2EE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B722A"/>
    <w:multiLevelType w:val="hybridMultilevel"/>
    <w:tmpl w:val="29807CA4"/>
    <w:lvl w:ilvl="0" w:tplc="1F404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B0363"/>
    <w:multiLevelType w:val="hybridMultilevel"/>
    <w:tmpl w:val="5956A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E4C88"/>
    <w:multiLevelType w:val="hybridMultilevel"/>
    <w:tmpl w:val="32EA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F641D"/>
    <w:multiLevelType w:val="hybridMultilevel"/>
    <w:tmpl w:val="AB58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E3EE0"/>
    <w:multiLevelType w:val="hybridMultilevel"/>
    <w:tmpl w:val="216EC9A4"/>
    <w:lvl w:ilvl="0" w:tplc="E170014C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05D3B"/>
    <w:multiLevelType w:val="hybridMultilevel"/>
    <w:tmpl w:val="D5966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26C15"/>
    <w:multiLevelType w:val="hybridMultilevel"/>
    <w:tmpl w:val="968E47D8"/>
    <w:lvl w:ilvl="0" w:tplc="1F404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8C"/>
    <w:rsid w:val="0003555A"/>
    <w:rsid w:val="0005488C"/>
    <w:rsid w:val="000565D4"/>
    <w:rsid w:val="000B7400"/>
    <w:rsid w:val="0010145E"/>
    <w:rsid w:val="001532B7"/>
    <w:rsid w:val="001D15F5"/>
    <w:rsid w:val="0032624E"/>
    <w:rsid w:val="003802A2"/>
    <w:rsid w:val="003B03EC"/>
    <w:rsid w:val="003C228C"/>
    <w:rsid w:val="004330F8"/>
    <w:rsid w:val="004464EF"/>
    <w:rsid w:val="004C3965"/>
    <w:rsid w:val="004D38B4"/>
    <w:rsid w:val="0055368E"/>
    <w:rsid w:val="006014A8"/>
    <w:rsid w:val="00632F03"/>
    <w:rsid w:val="00713788"/>
    <w:rsid w:val="0078687B"/>
    <w:rsid w:val="00796812"/>
    <w:rsid w:val="007A0FA3"/>
    <w:rsid w:val="007B2C16"/>
    <w:rsid w:val="007D6F05"/>
    <w:rsid w:val="00885F5C"/>
    <w:rsid w:val="008B693B"/>
    <w:rsid w:val="0091001A"/>
    <w:rsid w:val="009A7A54"/>
    <w:rsid w:val="00A54EC4"/>
    <w:rsid w:val="00AF52FD"/>
    <w:rsid w:val="00C06596"/>
    <w:rsid w:val="00CE436C"/>
    <w:rsid w:val="00CE6F1C"/>
    <w:rsid w:val="00D21AB5"/>
    <w:rsid w:val="00D302A3"/>
    <w:rsid w:val="00D5726D"/>
    <w:rsid w:val="00DC21ED"/>
    <w:rsid w:val="00DC7062"/>
    <w:rsid w:val="00E119DE"/>
    <w:rsid w:val="00E2174F"/>
    <w:rsid w:val="00E8446A"/>
    <w:rsid w:val="00EA011E"/>
    <w:rsid w:val="00F91F78"/>
    <w:rsid w:val="00FB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813AD-1671-473A-8D8F-7E1B83DD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8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0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2C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F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2FD"/>
  </w:style>
  <w:style w:type="paragraph" w:styleId="Footer">
    <w:name w:val="footer"/>
    <w:basedOn w:val="Normal"/>
    <w:link w:val="FooterChar"/>
    <w:uiPriority w:val="99"/>
    <w:unhideWhenUsed/>
    <w:rsid w:val="00AF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bico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</cp:revision>
  <dcterms:created xsi:type="dcterms:W3CDTF">2017-09-12T11:10:00Z</dcterms:created>
  <dcterms:modified xsi:type="dcterms:W3CDTF">2017-09-12T13:38:00Z</dcterms:modified>
</cp:coreProperties>
</file>